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ED" w:rsidRPr="00B370E0" w:rsidRDefault="00380CED" w:rsidP="00EF7905">
      <w:pPr>
        <w:shd w:val="clear" w:color="auto" w:fill="FFFFFF"/>
        <w:tabs>
          <w:tab w:val="left" w:leader="underscore" w:pos="1613"/>
        </w:tabs>
        <w:ind w:left="58"/>
        <w:jc w:val="center"/>
      </w:pPr>
      <w:r w:rsidRPr="00B370E0">
        <w:rPr>
          <w:b/>
          <w:bCs/>
          <w:spacing w:val="-16"/>
        </w:rPr>
        <w:t xml:space="preserve">ДОГОВОР </w:t>
      </w:r>
      <w:r w:rsidRPr="00B370E0">
        <w:rPr>
          <w:spacing w:val="-16"/>
        </w:rPr>
        <w:t>№   _________</w:t>
      </w:r>
    </w:p>
    <w:p w:rsidR="00380CED" w:rsidRPr="00B370E0" w:rsidRDefault="00380CED" w:rsidP="00EF7905">
      <w:pPr>
        <w:shd w:val="clear" w:color="auto" w:fill="FFFFFF"/>
        <w:ind w:left="53"/>
        <w:jc w:val="center"/>
      </w:pPr>
      <w:r w:rsidRPr="00B370E0">
        <w:rPr>
          <w:spacing w:val="-4"/>
        </w:rPr>
        <w:t>о производственной  практике студентов</w:t>
      </w:r>
    </w:p>
    <w:p w:rsidR="00380CED" w:rsidRPr="00B370E0" w:rsidRDefault="00380CED" w:rsidP="00EF7905">
      <w:pPr>
        <w:shd w:val="clear" w:color="auto" w:fill="FFFFFF"/>
        <w:tabs>
          <w:tab w:val="left" w:leader="underscore" w:pos="1502"/>
          <w:tab w:val="left" w:pos="7824"/>
        </w:tabs>
        <w:ind w:left="34"/>
        <w:jc w:val="center"/>
        <w:rPr>
          <w:spacing w:val="-3"/>
        </w:rPr>
      </w:pPr>
    </w:p>
    <w:p w:rsidR="00380CED" w:rsidRPr="00B370E0" w:rsidRDefault="00380CED" w:rsidP="00EF7905">
      <w:pPr>
        <w:shd w:val="clear" w:color="auto" w:fill="FFFFFF"/>
        <w:tabs>
          <w:tab w:val="left" w:leader="underscore" w:pos="1502"/>
          <w:tab w:val="left" w:pos="7824"/>
        </w:tabs>
        <w:ind w:left="34"/>
        <w:jc w:val="center"/>
      </w:pPr>
      <w:r w:rsidRPr="00B370E0">
        <w:rPr>
          <w:spacing w:val="-3"/>
        </w:rPr>
        <w:t>от «____»</w:t>
      </w:r>
      <w:r w:rsidRPr="00B370E0">
        <w:t xml:space="preserve">  _____________</w:t>
      </w:r>
      <w:r w:rsidRPr="00B370E0">
        <w:rPr>
          <w:spacing w:val="-10"/>
        </w:rPr>
        <w:t xml:space="preserve"> 201___</w:t>
      </w:r>
      <w:r>
        <w:rPr>
          <w:spacing w:val="-10"/>
        </w:rPr>
        <w:t xml:space="preserve"> </w:t>
      </w:r>
      <w:r w:rsidRPr="00B370E0">
        <w:rPr>
          <w:spacing w:val="-10"/>
        </w:rPr>
        <w:t>г.</w:t>
      </w:r>
      <w:r w:rsidRPr="00B370E0">
        <w:rPr>
          <w:rFonts w:ascii="Arial"/>
        </w:rPr>
        <w:tab/>
      </w:r>
      <w:r w:rsidRPr="00B370E0">
        <w:rPr>
          <w:spacing w:val="-3"/>
        </w:rPr>
        <w:t>г. Георгиевск</w:t>
      </w:r>
    </w:p>
    <w:p w:rsidR="00380CED" w:rsidRPr="00B370E0" w:rsidRDefault="00380CED" w:rsidP="00EF7905">
      <w:pPr>
        <w:shd w:val="clear" w:color="auto" w:fill="FFFFFF"/>
        <w:tabs>
          <w:tab w:val="left" w:pos="10632"/>
        </w:tabs>
        <w:ind w:left="34" w:right="-43" w:firstLine="538"/>
        <w:jc w:val="both"/>
        <w:rPr>
          <w:b/>
          <w:bCs/>
          <w:spacing w:val="-1"/>
        </w:rPr>
      </w:pPr>
    </w:p>
    <w:p w:rsidR="00380CED" w:rsidRPr="00B370E0" w:rsidRDefault="00380CED" w:rsidP="00B370E0">
      <w:pPr>
        <w:shd w:val="clear" w:color="auto" w:fill="FFFFFF"/>
        <w:tabs>
          <w:tab w:val="left" w:pos="10632"/>
        </w:tabs>
        <w:ind w:left="34" w:right="-43" w:firstLine="538"/>
        <w:jc w:val="both"/>
      </w:pPr>
      <w:r w:rsidRPr="00B370E0">
        <w:rPr>
          <w:b/>
          <w:bCs/>
          <w:spacing w:val="-1"/>
        </w:rPr>
        <w:t xml:space="preserve">ГБПОУ ГРК «Интеграл» </w:t>
      </w:r>
      <w:r w:rsidRPr="00B370E0">
        <w:rPr>
          <w:spacing w:val="-1"/>
        </w:rPr>
        <w:t>в лице директора</w:t>
      </w:r>
      <w:r>
        <w:rPr>
          <w:spacing w:val="-1"/>
        </w:rPr>
        <w:t xml:space="preserve"> </w:t>
      </w:r>
      <w:proofErr w:type="spellStart"/>
      <w:r w:rsidRPr="00B370E0">
        <w:rPr>
          <w:b/>
          <w:bCs/>
          <w:spacing w:val="-1"/>
        </w:rPr>
        <w:t>Саховского</w:t>
      </w:r>
      <w:proofErr w:type="spellEnd"/>
      <w:r w:rsidRPr="00B370E0">
        <w:rPr>
          <w:b/>
          <w:bCs/>
          <w:spacing w:val="-1"/>
        </w:rPr>
        <w:t xml:space="preserve"> Д.А., </w:t>
      </w:r>
      <w:r w:rsidRPr="00B370E0">
        <w:rPr>
          <w:spacing w:val="-1"/>
        </w:rPr>
        <w:t>действующ</w:t>
      </w:r>
      <w:r>
        <w:rPr>
          <w:spacing w:val="-1"/>
        </w:rPr>
        <w:t>его</w:t>
      </w:r>
      <w:r w:rsidRPr="00B370E0">
        <w:rPr>
          <w:spacing w:val="-1"/>
        </w:rPr>
        <w:t xml:space="preserve"> на </w:t>
      </w:r>
      <w:r w:rsidRPr="00B370E0">
        <w:t>основании УСТАВА,</w:t>
      </w:r>
      <w:r>
        <w:t xml:space="preserve"> </w:t>
      </w:r>
      <w:r w:rsidRPr="00B370E0">
        <w:rPr>
          <w:spacing w:val="-2"/>
        </w:rPr>
        <w:t>именуемый в дальнейшем «Колледж», с одной стороны, и_______</w:t>
      </w:r>
      <w:r>
        <w:rPr>
          <w:spacing w:val="-2"/>
        </w:rPr>
        <w:t>_________________________________</w:t>
      </w:r>
      <w:r w:rsidRPr="00B370E0">
        <w:rPr>
          <w:spacing w:val="-2"/>
        </w:rPr>
        <w:t>_____________________________</w:t>
      </w:r>
      <w:r>
        <w:rPr>
          <w:spacing w:val="-2"/>
        </w:rPr>
        <w:br/>
      </w:r>
      <w:r w:rsidRPr="00B370E0">
        <w:t>в</w:t>
      </w:r>
      <w:r w:rsidRPr="00B370E0">
        <w:rPr>
          <w:spacing w:val="-4"/>
        </w:rPr>
        <w:t xml:space="preserve"> лице</w:t>
      </w:r>
      <w:r>
        <w:rPr>
          <w:spacing w:val="-4"/>
        </w:rPr>
        <w:t xml:space="preserve"> </w:t>
      </w:r>
      <w:r w:rsidRPr="00B370E0">
        <w:rPr>
          <w:spacing w:val="-4"/>
        </w:rPr>
        <w:t>_____________________________________</w:t>
      </w:r>
      <w:r w:rsidRPr="00B370E0">
        <w:t>, действующего на основании</w:t>
      </w:r>
      <w:r w:rsidRPr="00B370E0">
        <w:rPr>
          <w:u w:val="single"/>
        </w:rPr>
        <w:tab/>
      </w:r>
    </w:p>
    <w:p w:rsidR="00380CED" w:rsidRPr="00B370E0" w:rsidRDefault="00380CED" w:rsidP="00EF7905">
      <w:pPr>
        <w:shd w:val="clear" w:color="auto" w:fill="FFFFFF"/>
        <w:tabs>
          <w:tab w:val="left" w:leader="underscore" w:pos="8914"/>
        </w:tabs>
        <w:ind w:left="34"/>
        <w:jc w:val="both"/>
      </w:pPr>
      <w:r w:rsidRPr="00B370E0">
        <w:rPr>
          <w:spacing w:val="-2"/>
        </w:rPr>
        <w:t xml:space="preserve">с другой стороны, </w:t>
      </w:r>
      <w:r w:rsidRPr="00B370E0">
        <w:t>именуемое в дальнейшем «Предприятие», заключили настоящий договор о нижеследующем:</w:t>
      </w:r>
    </w:p>
    <w:p w:rsidR="00380CED" w:rsidRPr="00B370E0" w:rsidRDefault="00380CED" w:rsidP="00EF7905">
      <w:pPr>
        <w:shd w:val="clear" w:color="auto" w:fill="FFFFFF"/>
        <w:tabs>
          <w:tab w:val="left" w:leader="underscore" w:pos="8914"/>
        </w:tabs>
        <w:ind w:left="34"/>
        <w:jc w:val="center"/>
      </w:pPr>
      <w:r w:rsidRPr="00B370E0">
        <w:rPr>
          <w:b/>
          <w:bCs/>
          <w:spacing w:val="-1"/>
        </w:rPr>
        <w:t>1. ПРЕДМЕТ ДОГОВОРА</w:t>
      </w:r>
    </w:p>
    <w:p w:rsidR="00380CED" w:rsidRPr="00B370E0" w:rsidRDefault="00380CED" w:rsidP="00D13494">
      <w:pPr>
        <w:shd w:val="clear" w:color="auto" w:fill="FFFFFF"/>
        <w:tabs>
          <w:tab w:val="left" w:pos="960"/>
        </w:tabs>
        <w:ind w:firstLine="595"/>
        <w:jc w:val="both"/>
        <w:rPr>
          <w:spacing w:val="-1"/>
        </w:rPr>
      </w:pPr>
      <w:r w:rsidRPr="00B370E0">
        <w:rPr>
          <w:spacing w:val="-13"/>
        </w:rPr>
        <w:t>1.1.</w:t>
      </w:r>
      <w:r w:rsidRPr="00B370E0">
        <w:tab/>
        <w:t>«Колледж» обязуется направлять на производственную практику студентов по специальности / профессии «_________________________________________</w:t>
      </w:r>
      <w:r>
        <w:t>___________________</w:t>
      </w:r>
      <w:r w:rsidRPr="00B370E0">
        <w:t>__»</w:t>
      </w:r>
      <w:r w:rsidRPr="00B370E0">
        <w:rPr>
          <w:spacing w:val="-1"/>
        </w:rPr>
        <w:t xml:space="preserve"> в количестве ___ чел________________________ __________________________________________________________________________________________________</w:t>
      </w:r>
      <w:r>
        <w:rPr>
          <w:spacing w:val="-1"/>
        </w:rPr>
        <w:t>__________</w:t>
      </w:r>
    </w:p>
    <w:p w:rsidR="00380CED" w:rsidRPr="00B370E0" w:rsidRDefault="00380CED" w:rsidP="00EF7905">
      <w:pPr>
        <w:shd w:val="clear" w:color="auto" w:fill="FFFFFF"/>
        <w:tabs>
          <w:tab w:val="left" w:leader="underscore" w:pos="6341"/>
          <w:tab w:val="left" w:leader="underscore" w:pos="9072"/>
        </w:tabs>
        <w:ind w:left="34"/>
      </w:pPr>
      <w:r w:rsidRPr="00B370E0">
        <w:t xml:space="preserve">на </w:t>
      </w:r>
      <w:r w:rsidRPr="00B370E0">
        <w:rPr>
          <w:spacing w:val="-1"/>
        </w:rPr>
        <w:t>«Предприятие», согласно учебному плану и программ</w:t>
      </w:r>
      <w:r>
        <w:rPr>
          <w:spacing w:val="-1"/>
        </w:rPr>
        <w:t>ам</w:t>
      </w:r>
      <w:r w:rsidRPr="00B370E0">
        <w:rPr>
          <w:spacing w:val="-1"/>
        </w:rPr>
        <w:t xml:space="preserve"> производственной практики.</w:t>
      </w:r>
    </w:p>
    <w:p w:rsidR="00380CED" w:rsidRPr="00B370E0" w:rsidRDefault="00380CED" w:rsidP="00C63144">
      <w:pPr>
        <w:shd w:val="clear" w:color="auto" w:fill="FFFFFF"/>
        <w:tabs>
          <w:tab w:val="left" w:pos="960"/>
        </w:tabs>
        <w:ind w:left="29" w:right="845" w:firstLine="566"/>
      </w:pPr>
      <w:r w:rsidRPr="00B370E0">
        <w:rPr>
          <w:spacing w:val="-13"/>
        </w:rPr>
        <w:t>1.2.</w:t>
      </w:r>
      <w:r w:rsidRPr="00B370E0">
        <w:tab/>
      </w:r>
      <w:r w:rsidRPr="00B370E0">
        <w:rPr>
          <w:spacing w:val="-1"/>
        </w:rPr>
        <w:t xml:space="preserve">«Предприятие» обязуется принимать студентов на производственную </w:t>
      </w:r>
      <w:r w:rsidRPr="00B370E0">
        <w:t>практику.</w:t>
      </w:r>
    </w:p>
    <w:p w:rsidR="00380CED" w:rsidRPr="00626F91" w:rsidRDefault="00380CED" w:rsidP="00D13494">
      <w:pPr>
        <w:shd w:val="clear" w:color="auto" w:fill="FFFFFF"/>
        <w:tabs>
          <w:tab w:val="left" w:pos="960"/>
        </w:tabs>
        <w:ind w:left="29" w:right="-70" w:firstLine="566"/>
        <w:jc w:val="both"/>
      </w:pPr>
      <w:r w:rsidRPr="00626F91">
        <w:t>1.3.</w:t>
      </w:r>
      <w:r w:rsidRPr="00626F91">
        <w:tab/>
      </w:r>
      <w:proofErr w:type="gramStart"/>
      <w:r w:rsidRPr="00626F91">
        <w:t>Подписание договора означает, что «Колледж» и «Предприятие» согласовали формы отчетности и оценочный материал прохождения практики, т.е. комплект документов производственной практики, включающий дневник, аттестационный лист, характеристику, отчет по итогам практики.</w:t>
      </w:r>
      <w:proofErr w:type="gramEnd"/>
    </w:p>
    <w:p w:rsidR="00380CED" w:rsidRPr="00B370E0" w:rsidRDefault="00380CED" w:rsidP="00C63144">
      <w:pPr>
        <w:shd w:val="clear" w:color="auto" w:fill="FFFFFF"/>
        <w:tabs>
          <w:tab w:val="left" w:pos="960"/>
        </w:tabs>
        <w:ind w:left="29" w:right="845" w:firstLine="566"/>
        <w:rPr>
          <w:b/>
          <w:bCs/>
          <w:spacing w:val="-1"/>
        </w:rPr>
      </w:pPr>
      <w:r w:rsidRPr="00B370E0">
        <w:rPr>
          <w:b/>
          <w:bCs/>
          <w:spacing w:val="-1"/>
        </w:rPr>
        <w:t>2. ОБЯЗАННОСТИ СТОРОН</w:t>
      </w:r>
    </w:p>
    <w:p w:rsidR="00380CED" w:rsidRPr="00B370E0" w:rsidRDefault="00380CED" w:rsidP="00EF7905">
      <w:pPr>
        <w:shd w:val="clear" w:color="auto" w:fill="FFFFFF"/>
        <w:ind w:left="1800" w:hanging="1800"/>
        <w:rPr>
          <w:b/>
          <w:bCs/>
        </w:rPr>
      </w:pPr>
      <w:r w:rsidRPr="00B370E0">
        <w:rPr>
          <w:b/>
          <w:bCs/>
          <w:i/>
          <w:iCs/>
        </w:rPr>
        <w:t>«Колледж» обязуется обеспечить:</w:t>
      </w:r>
    </w:p>
    <w:p w:rsidR="00380CED" w:rsidRPr="00B370E0" w:rsidRDefault="00380CED" w:rsidP="00EF7905">
      <w:pPr>
        <w:numPr>
          <w:ilvl w:val="0"/>
          <w:numId w:val="1"/>
        </w:numPr>
        <w:shd w:val="clear" w:color="auto" w:fill="FFFFFF"/>
        <w:tabs>
          <w:tab w:val="left" w:pos="946"/>
        </w:tabs>
        <w:ind w:left="562"/>
        <w:jc w:val="both"/>
        <w:rPr>
          <w:spacing w:val="-7"/>
        </w:rPr>
      </w:pPr>
      <w:r w:rsidRPr="00B370E0">
        <w:t>Предварительную подготовку студентов, направляемых на «Предприятие».</w:t>
      </w:r>
    </w:p>
    <w:p w:rsidR="00380CED" w:rsidRPr="00B370E0" w:rsidRDefault="00380CED" w:rsidP="00EF7905">
      <w:pPr>
        <w:numPr>
          <w:ilvl w:val="0"/>
          <w:numId w:val="1"/>
        </w:numPr>
        <w:shd w:val="clear" w:color="auto" w:fill="FFFFFF"/>
        <w:tabs>
          <w:tab w:val="left" w:pos="946"/>
        </w:tabs>
        <w:ind w:left="29" w:right="845" w:firstLine="533"/>
        <w:jc w:val="both"/>
        <w:rPr>
          <w:spacing w:val="-7"/>
        </w:rPr>
      </w:pPr>
      <w:r w:rsidRPr="00B370E0">
        <w:rPr>
          <w:spacing w:val="-1"/>
        </w:rPr>
        <w:t xml:space="preserve">Изучение и соблюдение ими правил технической эксплуатации оборудования, </w:t>
      </w:r>
      <w:r w:rsidRPr="00B370E0">
        <w:t>оргтехники.</w:t>
      </w:r>
    </w:p>
    <w:p w:rsidR="00380CED" w:rsidRPr="00B370E0" w:rsidRDefault="00380CED" w:rsidP="00EF7905">
      <w:pPr>
        <w:numPr>
          <w:ilvl w:val="0"/>
          <w:numId w:val="1"/>
        </w:numPr>
        <w:shd w:val="clear" w:color="auto" w:fill="FFFFFF"/>
        <w:tabs>
          <w:tab w:val="left" w:pos="946"/>
        </w:tabs>
        <w:ind w:left="29" w:right="845" w:firstLine="533"/>
        <w:jc w:val="both"/>
        <w:rPr>
          <w:spacing w:val="-7"/>
        </w:rPr>
      </w:pPr>
      <w:r w:rsidRPr="00B370E0">
        <w:rPr>
          <w:spacing w:val="-1"/>
        </w:rPr>
        <w:t xml:space="preserve">Соблюдение студентами правил поведения на рабочих местах и на территории </w:t>
      </w:r>
      <w:r w:rsidRPr="00B370E0">
        <w:t>«Предприятия».</w:t>
      </w:r>
    </w:p>
    <w:p w:rsidR="00380CED" w:rsidRPr="00B370E0" w:rsidRDefault="00380CED" w:rsidP="00EF7905">
      <w:pPr>
        <w:numPr>
          <w:ilvl w:val="0"/>
          <w:numId w:val="1"/>
        </w:numPr>
        <w:shd w:val="clear" w:color="auto" w:fill="FFFFFF"/>
        <w:tabs>
          <w:tab w:val="left" w:pos="946"/>
        </w:tabs>
        <w:ind w:left="562"/>
        <w:jc w:val="both"/>
        <w:rPr>
          <w:spacing w:val="-7"/>
        </w:rPr>
      </w:pPr>
      <w:r w:rsidRPr="00B370E0">
        <w:rPr>
          <w:spacing w:val="-1"/>
        </w:rPr>
        <w:t>Правил техники безопасности и других норм и правил, действующих на «Предприятии».</w:t>
      </w:r>
    </w:p>
    <w:p w:rsidR="00380CED" w:rsidRPr="00B370E0" w:rsidRDefault="00380CED" w:rsidP="00EF7905">
      <w:pPr>
        <w:numPr>
          <w:ilvl w:val="0"/>
          <w:numId w:val="1"/>
        </w:numPr>
        <w:shd w:val="clear" w:color="auto" w:fill="FFFFFF"/>
        <w:tabs>
          <w:tab w:val="left" w:pos="946"/>
        </w:tabs>
        <w:ind w:left="29" w:firstLine="533"/>
        <w:jc w:val="both"/>
        <w:rPr>
          <w:spacing w:val="-5"/>
        </w:rPr>
      </w:pPr>
      <w:r w:rsidRPr="00B370E0">
        <w:rPr>
          <w:spacing w:val="-1"/>
        </w:rPr>
        <w:t xml:space="preserve">Студенты в период производственного обучения и практики подчиняются правилам </w:t>
      </w:r>
      <w:r w:rsidRPr="00B370E0">
        <w:t>внутреннего трудового распорядка «Предприятия».</w:t>
      </w:r>
    </w:p>
    <w:p w:rsidR="00380CED" w:rsidRPr="00B370E0" w:rsidRDefault="00380CED" w:rsidP="00C63144">
      <w:pPr>
        <w:shd w:val="clear" w:color="auto" w:fill="FFFFFF"/>
        <w:ind w:left="29" w:firstLine="538"/>
        <w:jc w:val="both"/>
      </w:pPr>
      <w:r w:rsidRPr="00B370E0">
        <w:rPr>
          <w:spacing w:val="-1"/>
        </w:rPr>
        <w:t xml:space="preserve">2.6. Контроль со стороны </w:t>
      </w:r>
      <w:r w:rsidRPr="005B7EE9">
        <w:rPr>
          <w:spacing w:val="-1"/>
        </w:rPr>
        <w:t>руководителя практики от колледжа</w:t>
      </w:r>
      <w:r w:rsidRPr="00B370E0">
        <w:rPr>
          <w:spacing w:val="-1"/>
        </w:rPr>
        <w:t xml:space="preserve"> за ходом производственно</w:t>
      </w:r>
      <w:r>
        <w:rPr>
          <w:spacing w:val="-1"/>
        </w:rPr>
        <w:t>й</w:t>
      </w:r>
      <w:r w:rsidRPr="00B370E0">
        <w:rPr>
          <w:spacing w:val="-1"/>
        </w:rPr>
        <w:t xml:space="preserve"> практики и </w:t>
      </w:r>
      <w:r w:rsidRPr="00B370E0">
        <w:t>методическую помощь студентам.</w:t>
      </w:r>
    </w:p>
    <w:p w:rsidR="00380CED" w:rsidRPr="00B370E0" w:rsidRDefault="00380CED" w:rsidP="00EF7905">
      <w:pPr>
        <w:shd w:val="clear" w:color="auto" w:fill="FFFFFF"/>
        <w:ind w:left="29"/>
        <w:jc w:val="both"/>
        <w:rPr>
          <w:b/>
          <w:bCs/>
          <w:i/>
          <w:iCs/>
        </w:rPr>
      </w:pPr>
      <w:r w:rsidRPr="00B370E0">
        <w:rPr>
          <w:b/>
          <w:bCs/>
          <w:i/>
          <w:iCs/>
        </w:rPr>
        <w:t>«Предприятие» обязуется:</w:t>
      </w:r>
    </w:p>
    <w:p w:rsidR="00380CED" w:rsidRPr="00B370E0" w:rsidRDefault="00380CED" w:rsidP="00EF7905">
      <w:pPr>
        <w:numPr>
          <w:ilvl w:val="0"/>
          <w:numId w:val="2"/>
        </w:numPr>
        <w:shd w:val="clear" w:color="auto" w:fill="FFFFFF"/>
        <w:tabs>
          <w:tab w:val="left" w:pos="941"/>
        </w:tabs>
        <w:ind w:left="24" w:firstLine="538"/>
        <w:jc w:val="both"/>
        <w:rPr>
          <w:spacing w:val="-7"/>
        </w:rPr>
      </w:pPr>
      <w:r w:rsidRPr="00B370E0">
        <w:rPr>
          <w:spacing w:val="-1"/>
        </w:rPr>
        <w:t xml:space="preserve">Предоставлять студентам-практикантам рабочие места, оснащенные соответственно </w:t>
      </w:r>
      <w:r w:rsidRPr="00B370E0">
        <w:t>специальности / профессии, и программы производственной практики, задания на практику.</w:t>
      </w:r>
    </w:p>
    <w:p w:rsidR="00380CED" w:rsidRPr="00B370E0" w:rsidRDefault="00380CED" w:rsidP="00C70534">
      <w:pPr>
        <w:numPr>
          <w:ilvl w:val="0"/>
          <w:numId w:val="2"/>
        </w:numPr>
        <w:shd w:val="clear" w:color="auto" w:fill="FFFFFF"/>
        <w:tabs>
          <w:tab w:val="left" w:pos="941"/>
        </w:tabs>
        <w:ind w:left="24" w:right="-70" w:firstLine="538"/>
        <w:jc w:val="both"/>
        <w:rPr>
          <w:spacing w:val="-7"/>
        </w:rPr>
      </w:pPr>
      <w:r w:rsidRPr="00B370E0">
        <w:rPr>
          <w:spacing w:val="-1"/>
        </w:rPr>
        <w:t>Закрепить на период производственной практики руководителя</w:t>
      </w:r>
      <w:r>
        <w:rPr>
          <w:spacing w:val="-1"/>
        </w:rPr>
        <w:t xml:space="preserve"> практики</w:t>
      </w:r>
      <w:r w:rsidRPr="00B370E0">
        <w:rPr>
          <w:spacing w:val="-1"/>
        </w:rPr>
        <w:t xml:space="preserve"> от </w:t>
      </w:r>
      <w:r w:rsidRPr="00B370E0">
        <w:t>«Предприятия» из числа специалистов.</w:t>
      </w:r>
    </w:p>
    <w:p w:rsidR="00380CED" w:rsidRPr="00B370E0" w:rsidRDefault="00380CED" w:rsidP="00C70534">
      <w:pPr>
        <w:numPr>
          <w:ilvl w:val="0"/>
          <w:numId w:val="2"/>
        </w:numPr>
        <w:shd w:val="clear" w:color="auto" w:fill="FFFFFF"/>
        <w:tabs>
          <w:tab w:val="left" w:pos="941"/>
        </w:tabs>
        <w:ind w:left="24" w:right="-70" w:firstLine="538"/>
        <w:jc w:val="both"/>
        <w:rPr>
          <w:spacing w:val="-7"/>
        </w:rPr>
      </w:pPr>
      <w:r w:rsidRPr="00B370E0">
        <w:rPr>
          <w:spacing w:val="-1"/>
        </w:rPr>
        <w:t xml:space="preserve">Не допускать использования студентов-практикантов на работах, не связанных с </w:t>
      </w:r>
      <w:r w:rsidRPr="00B370E0">
        <w:t>профессией и не предусмотренных программой производственной практики, заданием на практику.</w:t>
      </w:r>
    </w:p>
    <w:p w:rsidR="00380CED" w:rsidRPr="00B370E0" w:rsidRDefault="00380CED" w:rsidP="00EF7905">
      <w:pPr>
        <w:numPr>
          <w:ilvl w:val="0"/>
          <w:numId w:val="3"/>
        </w:numPr>
        <w:shd w:val="clear" w:color="auto" w:fill="FFFFFF"/>
        <w:tabs>
          <w:tab w:val="left" w:pos="1056"/>
        </w:tabs>
        <w:ind w:left="557"/>
        <w:jc w:val="both"/>
        <w:rPr>
          <w:spacing w:val="-5"/>
        </w:rPr>
      </w:pPr>
      <w:r w:rsidRPr="00B370E0">
        <w:t>Обеспечивать безопасные условия труда, проводить инструктаж по ТБ и охране труда.</w:t>
      </w:r>
    </w:p>
    <w:p w:rsidR="00380CED" w:rsidRPr="00626F91" w:rsidRDefault="00380CED" w:rsidP="00C70534">
      <w:pPr>
        <w:numPr>
          <w:ilvl w:val="0"/>
          <w:numId w:val="3"/>
        </w:numPr>
        <w:shd w:val="clear" w:color="auto" w:fill="FFFFFF"/>
        <w:tabs>
          <w:tab w:val="left" w:pos="1056"/>
        </w:tabs>
        <w:ind w:left="14" w:firstLine="542"/>
        <w:jc w:val="both"/>
        <w:rPr>
          <w:spacing w:val="-5"/>
        </w:rPr>
      </w:pPr>
      <w:proofErr w:type="gramStart"/>
      <w:r w:rsidRPr="00B370E0">
        <w:rPr>
          <w:spacing w:val="-1"/>
        </w:rPr>
        <w:t xml:space="preserve">Руководитель несет ответственность наравне </w:t>
      </w:r>
      <w:r w:rsidRPr="005B7EE9">
        <w:rPr>
          <w:spacing w:val="-1"/>
        </w:rPr>
        <w:t>с руководителем практики от колледжа</w:t>
      </w:r>
      <w:r w:rsidRPr="00B370E0">
        <w:rPr>
          <w:spacing w:val="-1"/>
        </w:rPr>
        <w:t xml:space="preserve"> за качество работы и продолжительность рабочего времени согласно ТК РФ и санитарно-эпидемиологическим правилам и нормам в соответствии с Федеральным законом от 30.03.1999</w:t>
      </w:r>
      <w:r>
        <w:rPr>
          <w:spacing w:val="-1"/>
        </w:rPr>
        <w:t xml:space="preserve"> </w:t>
      </w:r>
      <w:r w:rsidRPr="00B370E0">
        <w:rPr>
          <w:spacing w:val="-1"/>
        </w:rPr>
        <w:t>г. № 52-ФЗ об</w:t>
      </w:r>
      <w:r w:rsidRPr="00B370E0">
        <w:t xml:space="preserve">учающихся в период производственной практики, оценивает знания и умения </w:t>
      </w:r>
      <w:r w:rsidRPr="00626F91">
        <w:t>студентов в соответствии с согласованными формами отчетности и оценочным материалом.</w:t>
      </w:r>
      <w:proofErr w:type="gramEnd"/>
    </w:p>
    <w:p w:rsidR="00380CED" w:rsidRPr="00B370E0" w:rsidRDefault="00380CED" w:rsidP="00EF7905">
      <w:pPr>
        <w:shd w:val="clear" w:color="auto" w:fill="FFFFFF"/>
        <w:tabs>
          <w:tab w:val="left" w:leader="underscore" w:pos="8914"/>
        </w:tabs>
        <w:ind w:left="34"/>
        <w:jc w:val="center"/>
        <w:rPr>
          <w:b/>
          <w:bCs/>
          <w:spacing w:val="-1"/>
        </w:rPr>
      </w:pPr>
      <w:r w:rsidRPr="00B370E0">
        <w:rPr>
          <w:b/>
          <w:bCs/>
          <w:spacing w:val="-1"/>
        </w:rPr>
        <w:t>3. СРОК ДЕЙСТВИЯ ДОГОВОРА</w:t>
      </w:r>
    </w:p>
    <w:p w:rsidR="00380CED" w:rsidRPr="00B370E0" w:rsidRDefault="00380CED" w:rsidP="00EF7905">
      <w:pPr>
        <w:shd w:val="clear" w:color="auto" w:fill="FFFFFF"/>
        <w:ind w:left="557"/>
      </w:pPr>
      <w:r w:rsidRPr="00B370E0">
        <w:rPr>
          <w:spacing w:val="-2"/>
        </w:rPr>
        <w:t xml:space="preserve">3.1 .В соответствии с учебным планом и по согласованию сторон </w:t>
      </w:r>
      <w:r w:rsidRPr="00B370E0">
        <w:t>производственная практика:</w:t>
      </w:r>
    </w:p>
    <w:p w:rsidR="00380CED" w:rsidRPr="00B370E0" w:rsidRDefault="00380CED" w:rsidP="00C63144">
      <w:pPr>
        <w:shd w:val="clear" w:color="auto" w:fill="FFFFFF"/>
        <w:ind w:left="557"/>
      </w:pPr>
      <w:r w:rsidRPr="00B370E0">
        <w:t xml:space="preserve">по _________________________________________________________ </w:t>
      </w:r>
      <w:r w:rsidRPr="00B370E0">
        <w:rPr>
          <w:spacing w:val="-1"/>
        </w:rPr>
        <w:t>с</w:t>
      </w:r>
      <w:r w:rsidRPr="00B370E0">
        <w:t xml:space="preserve"> ___.___.______ по ___.___.______</w:t>
      </w:r>
      <w:proofErr w:type="gramStart"/>
      <w:r w:rsidRPr="00B370E0">
        <w:t>г</w:t>
      </w:r>
      <w:proofErr w:type="gramEnd"/>
      <w:r w:rsidRPr="00B370E0">
        <w:t>.</w:t>
      </w:r>
    </w:p>
    <w:p w:rsidR="00380CED" w:rsidRPr="00B370E0" w:rsidRDefault="00380CED" w:rsidP="00B370E0">
      <w:pPr>
        <w:shd w:val="clear" w:color="auto" w:fill="FFFFFF"/>
        <w:ind w:left="557"/>
      </w:pPr>
      <w:r w:rsidRPr="00B370E0">
        <w:t>по _________________________________________________________ с ___.___.______ по ___.___.______</w:t>
      </w:r>
      <w:proofErr w:type="gramStart"/>
      <w:r w:rsidRPr="00B370E0">
        <w:t>г</w:t>
      </w:r>
      <w:proofErr w:type="gramEnd"/>
      <w:r w:rsidRPr="00B370E0">
        <w:t>.</w:t>
      </w:r>
    </w:p>
    <w:p w:rsidR="00380CED" w:rsidRPr="00B370E0" w:rsidRDefault="00380CED" w:rsidP="00C63144">
      <w:pPr>
        <w:shd w:val="clear" w:color="auto" w:fill="FFFFFF"/>
        <w:ind w:left="557"/>
      </w:pPr>
      <w:r w:rsidRPr="00B370E0">
        <w:t xml:space="preserve">преддипломная практика </w:t>
      </w:r>
      <w:proofErr w:type="gramStart"/>
      <w:r w:rsidRPr="00B370E0">
        <w:t>с</w:t>
      </w:r>
      <w:proofErr w:type="gramEnd"/>
      <w:r w:rsidRPr="00B370E0">
        <w:t xml:space="preserve"> ___.____._______ по ___.___._______</w:t>
      </w:r>
    </w:p>
    <w:p w:rsidR="00380CED" w:rsidRPr="00B370E0" w:rsidRDefault="00380CED" w:rsidP="00EF7905">
      <w:pPr>
        <w:shd w:val="clear" w:color="auto" w:fill="FFFFFF"/>
        <w:ind w:left="14"/>
        <w:jc w:val="both"/>
      </w:pPr>
      <w:r w:rsidRPr="00B370E0">
        <w:t xml:space="preserve">4. Договор вступает в силу с момента подписания обеими сторонами. </w:t>
      </w:r>
    </w:p>
    <w:p w:rsidR="00380CED" w:rsidRPr="00B370E0" w:rsidRDefault="00380CED" w:rsidP="00EF7905">
      <w:pPr>
        <w:shd w:val="clear" w:color="auto" w:fill="FFFFFF"/>
        <w:ind w:left="14"/>
        <w:jc w:val="both"/>
      </w:pPr>
      <w:r w:rsidRPr="00B370E0">
        <w:t>5. Договор заключается в 2-х экземплярах, имеющих одинаковую юридическую силу, и хранится по одному у каждой из сторон.</w:t>
      </w:r>
    </w:p>
    <w:p w:rsidR="00380CED" w:rsidRPr="00B370E0" w:rsidRDefault="00380CED" w:rsidP="00EF7905">
      <w:pPr>
        <w:shd w:val="clear" w:color="auto" w:fill="FFFFFF"/>
        <w:ind w:left="5"/>
        <w:jc w:val="center"/>
        <w:rPr>
          <w:b/>
          <w:bCs/>
          <w:u w:val="single"/>
        </w:rPr>
      </w:pPr>
      <w:r w:rsidRPr="00B370E0">
        <w:rPr>
          <w:b/>
          <w:bCs/>
          <w:u w:val="single"/>
        </w:rPr>
        <w:t>ЮРИДИЧЕСКИЕ АДРЕСА И ПОДПИСИ СТОРОН:</w:t>
      </w:r>
    </w:p>
    <w:p w:rsidR="00380CED" w:rsidRPr="00B370E0" w:rsidRDefault="00380CED" w:rsidP="00EF7905">
      <w:pPr>
        <w:shd w:val="clear" w:color="auto" w:fill="FFFFFF"/>
        <w:ind w:left="5"/>
        <w:jc w:val="center"/>
      </w:pPr>
    </w:p>
    <w:p w:rsidR="00380CED" w:rsidRPr="00B370E0" w:rsidRDefault="00380CED" w:rsidP="00EF7905">
      <w:pPr>
        <w:shd w:val="clear" w:color="auto" w:fill="FFFFFF"/>
        <w:tabs>
          <w:tab w:val="left" w:pos="6384"/>
        </w:tabs>
        <w:ind w:left="14"/>
      </w:pPr>
      <w:r w:rsidRPr="00B370E0">
        <w:rPr>
          <w:rFonts w:ascii="Arial"/>
          <w:b/>
          <w:b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778"/>
        <w:gridCol w:w="5168"/>
      </w:tblGrid>
      <w:tr w:rsidR="00380CED" w:rsidTr="00B902BD">
        <w:tc>
          <w:tcPr>
            <w:tcW w:w="5778" w:type="dxa"/>
          </w:tcPr>
          <w:p w:rsidR="00380CED" w:rsidRPr="00AC1468" w:rsidRDefault="00380CED" w:rsidP="00AC1468">
            <w:pPr>
              <w:shd w:val="clear" w:color="auto" w:fill="FFFFFF"/>
              <w:tabs>
                <w:tab w:val="left" w:pos="7513"/>
              </w:tabs>
              <w:ind w:left="14" w:right="1876"/>
              <w:jc w:val="center"/>
              <w:rPr>
                <w:b/>
                <w:bCs/>
                <w:spacing w:val="-17"/>
              </w:rPr>
            </w:pPr>
            <w:r w:rsidRPr="00AC1468">
              <w:rPr>
                <w:b/>
                <w:bCs/>
                <w:spacing w:val="-17"/>
              </w:rPr>
              <w:t>ГБПОУ «Георгиевский региональный</w:t>
            </w:r>
          </w:p>
          <w:p w:rsidR="00380CED" w:rsidRPr="00AC1468" w:rsidRDefault="00380CED" w:rsidP="00AC1468">
            <w:pPr>
              <w:shd w:val="clear" w:color="auto" w:fill="FFFFFF"/>
              <w:tabs>
                <w:tab w:val="left" w:pos="7513"/>
              </w:tabs>
              <w:ind w:left="14" w:right="1876"/>
              <w:jc w:val="center"/>
              <w:rPr>
                <w:b/>
                <w:bCs/>
                <w:spacing w:val="-17"/>
              </w:rPr>
            </w:pPr>
            <w:r w:rsidRPr="00AC1468">
              <w:rPr>
                <w:b/>
                <w:bCs/>
                <w:spacing w:val="-17"/>
              </w:rPr>
              <w:t>колледж «Инт</w:t>
            </w:r>
            <w:bookmarkStart w:id="0" w:name="_GoBack"/>
            <w:bookmarkEnd w:id="0"/>
            <w:r w:rsidRPr="00AC1468">
              <w:rPr>
                <w:b/>
                <w:bCs/>
                <w:spacing w:val="-17"/>
              </w:rPr>
              <w:t>еграл»</w:t>
            </w:r>
          </w:p>
          <w:p w:rsidR="00380CED" w:rsidRDefault="00380CED" w:rsidP="00740D31">
            <w:pPr>
              <w:shd w:val="clear" w:color="auto" w:fill="FFFFFF"/>
              <w:tabs>
                <w:tab w:val="left" w:pos="5736"/>
                <w:tab w:val="left" w:pos="7513"/>
                <w:tab w:val="left" w:leader="underscore" w:pos="8981"/>
              </w:tabs>
              <w:ind w:left="14" w:right="1876"/>
            </w:pPr>
            <w:r w:rsidRPr="00740D31">
              <w:rPr>
                <w:spacing w:val="-12"/>
              </w:rPr>
              <w:t>ИНН/КПП 2625018855/262501001</w:t>
            </w:r>
            <w:r w:rsidRPr="00740D31">
              <w:rPr>
                <w:rFonts w:ascii="Arial"/>
              </w:rPr>
              <w:tab/>
            </w:r>
          </w:p>
          <w:p w:rsidR="00380CED" w:rsidRPr="00740D31" w:rsidRDefault="00380CED" w:rsidP="00740D31">
            <w:pPr>
              <w:shd w:val="clear" w:color="auto" w:fill="FFFFFF"/>
              <w:tabs>
                <w:tab w:val="left" w:pos="7513"/>
              </w:tabs>
              <w:ind w:left="19" w:right="1876"/>
              <w:rPr>
                <w:spacing w:val="-10"/>
              </w:rPr>
            </w:pPr>
            <w:r w:rsidRPr="00740D31">
              <w:rPr>
                <w:spacing w:val="-10"/>
              </w:rPr>
              <w:t>Адрес: 357827</w:t>
            </w:r>
            <w:r>
              <w:rPr>
                <w:spacing w:val="-10"/>
              </w:rPr>
              <w:t>, Ставропольский край, г. </w:t>
            </w:r>
            <w:r w:rsidRPr="00740D31">
              <w:rPr>
                <w:spacing w:val="-10"/>
              </w:rPr>
              <w:t xml:space="preserve">Георгиевск </w:t>
            </w:r>
          </w:p>
          <w:p w:rsidR="00380CED" w:rsidRDefault="00380CED" w:rsidP="00740D31">
            <w:pPr>
              <w:shd w:val="clear" w:color="auto" w:fill="FFFFFF"/>
              <w:tabs>
                <w:tab w:val="left" w:pos="7513"/>
              </w:tabs>
              <w:ind w:left="19" w:right="1876"/>
              <w:rPr>
                <w:spacing w:val="-9"/>
              </w:rPr>
            </w:pPr>
            <w:r w:rsidRPr="00740D31">
              <w:rPr>
                <w:spacing w:val="-9"/>
              </w:rPr>
              <w:t xml:space="preserve">ул. Быкова </w:t>
            </w:r>
            <w:r>
              <w:rPr>
                <w:spacing w:val="-9"/>
              </w:rPr>
              <w:t>–</w:t>
            </w:r>
            <w:r w:rsidRPr="00740D31">
              <w:rPr>
                <w:spacing w:val="-9"/>
              </w:rPr>
              <w:t xml:space="preserve"> Дружбы</w:t>
            </w:r>
            <w:r>
              <w:rPr>
                <w:spacing w:val="-9"/>
              </w:rPr>
              <w:t>,</w:t>
            </w:r>
            <w:r w:rsidRPr="00740D31">
              <w:rPr>
                <w:spacing w:val="-9"/>
              </w:rPr>
              <w:t xml:space="preserve"> 2/29 </w:t>
            </w:r>
          </w:p>
          <w:p w:rsidR="00380CED" w:rsidRDefault="00380CED" w:rsidP="00AC1468">
            <w:pPr>
              <w:shd w:val="clear" w:color="auto" w:fill="FFFFFF"/>
              <w:tabs>
                <w:tab w:val="left" w:pos="7513"/>
              </w:tabs>
              <w:ind w:left="19" w:right="1876"/>
            </w:pPr>
            <w:r w:rsidRPr="00740D31">
              <w:rPr>
                <w:spacing w:val="-9"/>
              </w:rPr>
              <w:t>тел. 6-35-70,</w:t>
            </w:r>
            <w:r>
              <w:rPr>
                <w:spacing w:val="-9"/>
              </w:rPr>
              <w:t xml:space="preserve"> </w:t>
            </w:r>
            <w:r w:rsidRPr="00740D31">
              <w:rPr>
                <w:spacing w:val="-9"/>
              </w:rPr>
              <w:t>факс(87951)6-85-78</w:t>
            </w:r>
            <w:r w:rsidRPr="00740D31">
              <w:rPr>
                <w:rFonts w:ascii="Arial"/>
              </w:rPr>
              <w:tab/>
            </w:r>
          </w:p>
          <w:p w:rsidR="00380CED" w:rsidRPr="00740D31" w:rsidRDefault="00380CED" w:rsidP="00740D31">
            <w:pPr>
              <w:pStyle w:val="Style2"/>
              <w:widowControl/>
              <w:tabs>
                <w:tab w:val="left" w:pos="7513"/>
              </w:tabs>
              <w:ind w:right="1876"/>
              <w:rPr>
                <w:rStyle w:val="FontStyle11"/>
                <w:b w:val="0"/>
                <w:bCs w:val="0"/>
                <w:sz w:val="18"/>
                <w:szCs w:val="18"/>
              </w:rPr>
            </w:pPr>
            <w:r w:rsidRPr="00740D31">
              <w:rPr>
                <w:rStyle w:val="FontStyle11"/>
                <w:b w:val="0"/>
                <w:bCs w:val="0"/>
                <w:sz w:val="18"/>
                <w:szCs w:val="18"/>
              </w:rPr>
              <w:t>ИНН 2625018855 КПП 262501001</w:t>
            </w:r>
          </w:p>
          <w:p w:rsidR="00380CED" w:rsidRPr="00740D31" w:rsidRDefault="00380CED" w:rsidP="00740D31">
            <w:pPr>
              <w:pStyle w:val="Style2"/>
              <w:widowControl/>
              <w:tabs>
                <w:tab w:val="left" w:pos="7513"/>
              </w:tabs>
              <w:ind w:right="1876"/>
              <w:jc w:val="both"/>
              <w:rPr>
                <w:rStyle w:val="FontStyle11"/>
                <w:b w:val="0"/>
                <w:bCs w:val="0"/>
                <w:sz w:val="18"/>
                <w:szCs w:val="18"/>
              </w:rPr>
            </w:pPr>
            <w:r w:rsidRPr="00740D31">
              <w:rPr>
                <w:rStyle w:val="FontStyle11"/>
                <w:b w:val="0"/>
                <w:bCs w:val="0"/>
                <w:sz w:val="18"/>
                <w:szCs w:val="18"/>
              </w:rPr>
              <w:t xml:space="preserve">УФК по Ставропольскому краю (2125 ГГРК «Интеграл» </w:t>
            </w:r>
            <w:proofErr w:type="gramStart"/>
            <w:r w:rsidRPr="00740D31">
              <w:rPr>
                <w:rStyle w:val="FontStyle11"/>
                <w:b w:val="0"/>
                <w:bCs w:val="0"/>
                <w:sz w:val="18"/>
                <w:szCs w:val="18"/>
              </w:rPr>
              <w:t>л</w:t>
            </w:r>
            <w:proofErr w:type="gramEnd"/>
            <w:r w:rsidRPr="00740D31">
              <w:rPr>
                <w:rStyle w:val="FontStyle11"/>
                <w:b w:val="0"/>
                <w:bCs w:val="0"/>
                <w:sz w:val="18"/>
                <w:szCs w:val="18"/>
              </w:rPr>
              <w:t>/с 03212001920)</w:t>
            </w:r>
          </w:p>
          <w:p w:rsidR="00380CED" w:rsidRPr="00740D31" w:rsidRDefault="00380CED" w:rsidP="00740D31">
            <w:pPr>
              <w:pStyle w:val="Style2"/>
              <w:widowControl/>
              <w:tabs>
                <w:tab w:val="left" w:pos="7513"/>
              </w:tabs>
              <w:ind w:right="1876"/>
              <w:rPr>
                <w:rStyle w:val="FontStyle11"/>
                <w:b w:val="0"/>
                <w:bCs w:val="0"/>
                <w:sz w:val="18"/>
                <w:szCs w:val="18"/>
              </w:rPr>
            </w:pPr>
            <w:r w:rsidRPr="00740D31">
              <w:rPr>
                <w:rStyle w:val="FontStyle11"/>
                <w:b w:val="0"/>
                <w:bCs w:val="0"/>
                <w:sz w:val="18"/>
                <w:szCs w:val="18"/>
              </w:rPr>
              <w:t>ГРКЦ ГУ Банка России по Ставропольскому краю г. Ставрополь</w:t>
            </w:r>
          </w:p>
          <w:p w:rsidR="00380CED" w:rsidRPr="00740D31" w:rsidRDefault="00380CED" w:rsidP="00740D31">
            <w:pPr>
              <w:pStyle w:val="Style2"/>
              <w:widowControl/>
              <w:tabs>
                <w:tab w:val="left" w:pos="7513"/>
              </w:tabs>
              <w:ind w:right="1876"/>
              <w:rPr>
                <w:rStyle w:val="FontStyle11"/>
                <w:b w:val="0"/>
                <w:bCs w:val="0"/>
                <w:sz w:val="18"/>
                <w:szCs w:val="18"/>
              </w:rPr>
            </w:pPr>
            <w:r w:rsidRPr="00740D31">
              <w:rPr>
                <w:rStyle w:val="FontStyle11"/>
                <w:b w:val="0"/>
                <w:bCs w:val="0"/>
                <w:sz w:val="18"/>
                <w:szCs w:val="18"/>
              </w:rPr>
              <w:t>БИК 040702001</w:t>
            </w:r>
          </w:p>
          <w:p w:rsidR="00380CED" w:rsidRPr="00740D31" w:rsidRDefault="00380CED" w:rsidP="00740D31">
            <w:pPr>
              <w:pStyle w:val="Style2"/>
              <w:widowControl/>
              <w:tabs>
                <w:tab w:val="left" w:pos="7513"/>
              </w:tabs>
              <w:ind w:right="1876"/>
              <w:rPr>
                <w:rStyle w:val="FontStyle11"/>
                <w:b w:val="0"/>
                <w:bCs w:val="0"/>
                <w:sz w:val="18"/>
                <w:szCs w:val="18"/>
              </w:rPr>
            </w:pPr>
            <w:proofErr w:type="gramStart"/>
            <w:r w:rsidRPr="00740D31">
              <w:rPr>
                <w:rStyle w:val="FontStyle11"/>
                <w:b w:val="0"/>
                <w:bCs w:val="0"/>
                <w:sz w:val="18"/>
                <w:szCs w:val="18"/>
              </w:rPr>
              <w:t>р</w:t>
            </w:r>
            <w:proofErr w:type="gramEnd"/>
            <w:r w:rsidRPr="00740D31">
              <w:rPr>
                <w:rStyle w:val="FontStyle11"/>
                <w:b w:val="0"/>
                <w:bCs w:val="0"/>
                <w:sz w:val="18"/>
                <w:szCs w:val="18"/>
              </w:rPr>
              <w:t>/с 40603810900021000002</w:t>
            </w:r>
          </w:p>
          <w:p w:rsidR="00380CED" w:rsidRPr="00740D31" w:rsidRDefault="00380CED" w:rsidP="00740D31">
            <w:pPr>
              <w:shd w:val="clear" w:color="auto" w:fill="FFFFFF"/>
              <w:tabs>
                <w:tab w:val="left" w:pos="7513"/>
              </w:tabs>
              <w:ind w:left="10" w:right="1876"/>
              <w:rPr>
                <w:rStyle w:val="FontStyle11"/>
                <w:b w:val="0"/>
                <w:bCs w:val="0"/>
                <w:sz w:val="18"/>
                <w:szCs w:val="18"/>
              </w:rPr>
            </w:pPr>
            <w:r w:rsidRPr="00740D31">
              <w:rPr>
                <w:rStyle w:val="FontStyle11"/>
                <w:b w:val="0"/>
                <w:bCs w:val="0"/>
                <w:sz w:val="18"/>
                <w:szCs w:val="18"/>
              </w:rPr>
              <w:t>КБК 07530201020027001130</w:t>
            </w:r>
          </w:p>
          <w:p w:rsidR="00380CED" w:rsidRPr="00740D31" w:rsidRDefault="00380CED" w:rsidP="00740D31">
            <w:pPr>
              <w:shd w:val="clear" w:color="auto" w:fill="FFFFFF"/>
              <w:tabs>
                <w:tab w:val="left" w:pos="7513"/>
              </w:tabs>
              <w:ind w:left="10" w:right="1876"/>
              <w:rPr>
                <w:b/>
                <w:bCs/>
                <w:sz w:val="12"/>
                <w:szCs w:val="12"/>
              </w:rPr>
            </w:pPr>
          </w:p>
          <w:p w:rsidR="00380CED" w:rsidRDefault="00380CED" w:rsidP="00740D31">
            <w:pPr>
              <w:shd w:val="clear" w:color="auto" w:fill="FFFFFF"/>
              <w:tabs>
                <w:tab w:val="left" w:leader="underscore" w:pos="2026"/>
                <w:tab w:val="left" w:pos="7513"/>
              </w:tabs>
              <w:ind w:right="1876"/>
            </w:pPr>
            <w:r w:rsidRPr="00740D31">
              <w:rPr>
                <w:spacing w:val="-6"/>
                <w:sz w:val="22"/>
                <w:szCs w:val="22"/>
              </w:rPr>
              <w:t>Директор</w:t>
            </w:r>
            <w:r w:rsidRPr="00740D31">
              <w:rPr>
                <w:sz w:val="22"/>
                <w:szCs w:val="22"/>
              </w:rPr>
              <w:tab/>
            </w:r>
            <w:r w:rsidRPr="00740D31">
              <w:rPr>
                <w:spacing w:val="-5"/>
                <w:sz w:val="22"/>
                <w:szCs w:val="22"/>
              </w:rPr>
              <w:t xml:space="preserve">Д.А. </w:t>
            </w:r>
            <w:proofErr w:type="spellStart"/>
            <w:r w:rsidRPr="00740D31">
              <w:rPr>
                <w:spacing w:val="-5"/>
                <w:sz w:val="22"/>
                <w:szCs w:val="22"/>
              </w:rPr>
              <w:t>Саховский</w:t>
            </w:r>
            <w:proofErr w:type="spellEnd"/>
          </w:p>
          <w:p w:rsidR="00380CED" w:rsidRDefault="00380CED" w:rsidP="00EF7905"/>
        </w:tc>
        <w:tc>
          <w:tcPr>
            <w:tcW w:w="5168" w:type="dxa"/>
          </w:tcPr>
          <w:p w:rsidR="00380CED" w:rsidRPr="00740D31" w:rsidRDefault="00380CED" w:rsidP="00740D31">
            <w:pPr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740D31">
              <w:rPr>
                <w:b/>
                <w:bCs/>
                <w:spacing w:val="-14"/>
                <w:sz w:val="22"/>
                <w:szCs w:val="22"/>
              </w:rPr>
              <w:t>ПРЕДПРИЯТИЕ</w:t>
            </w:r>
          </w:p>
          <w:p w:rsidR="00380CED" w:rsidRPr="00A15B95" w:rsidRDefault="00380CED" w:rsidP="00740D31">
            <w:pPr>
              <w:ind w:right="240"/>
              <w:jc w:val="center"/>
              <w:rPr>
                <w:spacing w:val="-14"/>
                <w:sz w:val="22"/>
                <w:szCs w:val="22"/>
              </w:rPr>
            </w:pPr>
          </w:p>
          <w:p w:rsidR="00380CED" w:rsidRPr="00A15B95" w:rsidRDefault="00380CED" w:rsidP="00B902BD">
            <w:pPr>
              <w:pBdr>
                <w:top w:val="single" w:sz="12" w:space="1" w:color="auto"/>
                <w:bottom w:val="single" w:sz="4" w:space="1" w:color="auto"/>
              </w:pBdr>
              <w:ind w:right="240"/>
              <w:jc w:val="center"/>
              <w:rPr>
                <w:spacing w:val="-14"/>
                <w:sz w:val="22"/>
                <w:szCs w:val="22"/>
              </w:rPr>
            </w:pPr>
          </w:p>
          <w:p w:rsidR="00380CED" w:rsidRPr="00A15B95" w:rsidRDefault="00380CED" w:rsidP="00B902BD">
            <w:pPr>
              <w:pBdr>
                <w:bottom w:val="single" w:sz="4" w:space="1" w:color="auto"/>
                <w:between w:val="single" w:sz="12" w:space="1" w:color="auto"/>
              </w:pBdr>
              <w:ind w:right="240"/>
              <w:jc w:val="center"/>
              <w:rPr>
                <w:spacing w:val="-14"/>
                <w:sz w:val="22"/>
                <w:szCs w:val="22"/>
              </w:rPr>
            </w:pPr>
          </w:p>
          <w:p w:rsidR="00380CED" w:rsidRPr="00A15B95" w:rsidRDefault="00380CED" w:rsidP="00B902BD">
            <w:pPr>
              <w:pBdr>
                <w:bottom w:val="single" w:sz="4" w:space="1" w:color="auto"/>
                <w:between w:val="single" w:sz="12" w:space="1" w:color="auto"/>
              </w:pBdr>
              <w:ind w:right="240"/>
              <w:jc w:val="center"/>
              <w:rPr>
                <w:spacing w:val="-14"/>
                <w:sz w:val="22"/>
                <w:szCs w:val="22"/>
              </w:rPr>
            </w:pPr>
          </w:p>
          <w:p w:rsidR="00380CED" w:rsidRPr="00A15B95" w:rsidRDefault="00380CED" w:rsidP="00B902BD">
            <w:pPr>
              <w:pBdr>
                <w:bottom w:val="single" w:sz="4" w:space="1" w:color="auto"/>
                <w:between w:val="single" w:sz="12" w:space="1" w:color="auto"/>
              </w:pBdr>
              <w:ind w:right="240"/>
              <w:jc w:val="center"/>
              <w:rPr>
                <w:spacing w:val="-14"/>
                <w:sz w:val="22"/>
                <w:szCs w:val="22"/>
              </w:rPr>
            </w:pPr>
          </w:p>
          <w:p w:rsidR="00380CED" w:rsidRPr="00A15B95" w:rsidRDefault="00380CED" w:rsidP="00B902BD">
            <w:pPr>
              <w:pBdr>
                <w:bottom w:val="single" w:sz="4" w:space="1" w:color="auto"/>
                <w:between w:val="single" w:sz="12" w:space="1" w:color="auto"/>
              </w:pBdr>
              <w:ind w:right="240"/>
              <w:jc w:val="center"/>
              <w:rPr>
                <w:spacing w:val="-14"/>
                <w:sz w:val="22"/>
                <w:szCs w:val="22"/>
              </w:rPr>
            </w:pPr>
          </w:p>
          <w:p w:rsidR="00380CED" w:rsidRPr="00A15B95" w:rsidRDefault="00380CED" w:rsidP="00B902BD">
            <w:pPr>
              <w:pBdr>
                <w:bottom w:val="single" w:sz="4" w:space="1" w:color="auto"/>
                <w:between w:val="single" w:sz="12" w:space="1" w:color="auto"/>
              </w:pBdr>
              <w:ind w:right="240"/>
              <w:jc w:val="center"/>
              <w:rPr>
                <w:spacing w:val="-14"/>
                <w:sz w:val="22"/>
                <w:szCs w:val="22"/>
              </w:rPr>
            </w:pPr>
          </w:p>
          <w:p w:rsidR="00380CED" w:rsidRPr="00B902BD" w:rsidRDefault="00380CED" w:rsidP="00B902BD">
            <w:pPr>
              <w:pBdr>
                <w:bottom w:val="single" w:sz="4" w:space="1" w:color="auto"/>
                <w:between w:val="single" w:sz="12" w:space="1" w:color="auto"/>
              </w:pBdr>
              <w:ind w:right="240"/>
              <w:jc w:val="center"/>
              <w:rPr>
                <w:spacing w:val="-14"/>
                <w:sz w:val="22"/>
                <w:szCs w:val="22"/>
              </w:rPr>
            </w:pPr>
          </w:p>
          <w:p w:rsidR="00380CED" w:rsidRDefault="00380CED" w:rsidP="00740D31">
            <w:pPr>
              <w:ind w:right="240"/>
              <w:jc w:val="center"/>
            </w:pPr>
            <w:r w:rsidRPr="00740D31">
              <w:rPr>
                <w:b/>
                <w:bCs/>
                <w:spacing w:val="-14"/>
                <w:sz w:val="22"/>
                <w:szCs w:val="22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:rsidR="00380CED" w:rsidRPr="00B370E0" w:rsidRDefault="00380CED" w:rsidP="00DD6E25">
      <w:pPr>
        <w:rPr>
          <w:sz w:val="16"/>
          <w:szCs w:val="16"/>
        </w:rPr>
      </w:pPr>
    </w:p>
    <w:sectPr w:rsidR="00380CED" w:rsidRPr="00B370E0" w:rsidSect="00963BE9">
      <w:pgSz w:w="11909" w:h="16834"/>
      <w:pgMar w:top="284" w:right="612" w:bottom="360" w:left="567" w:header="720" w:footer="720" w:gutter="0"/>
      <w:cols w:space="6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DCC"/>
    <w:multiLevelType w:val="singleLevel"/>
    <w:tmpl w:val="8B50FC88"/>
    <w:lvl w:ilvl="0">
      <w:start w:val="7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4AE454AB"/>
    <w:multiLevelType w:val="singleLevel"/>
    <w:tmpl w:val="EEB0718E"/>
    <w:lvl w:ilvl="0">
      <w:start w:val="10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70FF314D"/>
    <w:multiLevelType w:val="singleLevel"/>
    <w:tmpl w:val="0A8E6020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905"/>
    <w:rsid w:val="000C0F37"/>
    <w:rsid w:val="000D4B80"/>
    <w:rsid w:val="001E1F0C"/>
    <w:rsid w:val="001F10BE"/>
    <w:rsid w:val="00214717"/>
    <w:rsid w:val="002C2175"/>
    <w:rsid w:val="00380CED"/>
    <w:rsid w:val="004254EC"/>
    <w:rsid w:val="00426718"/>
    <w:rsid w:val="004B24FC"/>
    <w:rsid w:val="00541608"/>
    <w:rsid w:val="005A0741"/>
    <w:rsid w:val="005B7EE9"/>
    <w:rsid w:val="00626F91"/>
    <w:rsid w:val="006634A8"/>
    <w:rsid w:val="006B143D"/>
    <w:rsid w:val="00740D31"/>
    <w:rsid w:val="008355EF"/>
    <w:rsid w:val="00863EE9"/>
    <w:rsid w:val="00963BE9"/>
    <w:rsid w:val="009D3F15"/>
    <w:rsid w:val="009E7806"/>
    <w:rsid w:val="00A15B95"/>
    <w:rsid w:val="00AC1468"/>
    <w:rsid w:val="00B370E0"/>
    <w:rsid w:val="00B52F68"/>
    <w:rsid w:val="00B902BD"/>
    <w:rsid w:val="00C041D5"/>
    <w:rsid w:val="00C054C6"/>
    <w:rsid w:val="00C63144"/>
    <w:rsid w:val="00C70534"/>
    <w:rsid w:val="00C71758"/>
    <w:rsid w:val="00C86021"/>
    <w:rsid w:val="00D13494"/>
    <w:rsid w:val="00DD6E25"/>
    <w:rsid w:val="00E03A22"/>
    <w:rsid w:val="00EB576E"/>
    <w:rsid w:val="00EF7905"/>
    <w:rsid w:val="00F210CE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F7905"/>
    <w:rPr>
      <w:sz w:val="24"/>
      <w:szCs w:val="24"/>
    </w:rPr>
  </w:style>
  <w:style w:type="character" w:customStyle="1" w:styleId="FontStyle11">
    <w:name w:val="Font Style11"/>
    <w:uiPriority w:val="99"/>
    <w:rsid w:val="00EF7905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DD6E2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63144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6314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3472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_________</dc:title>
  <dc:subject/>
  <dc:creator>user</dc:creator>
  <cp:keywords/>
  <dc:description/>
  <cp:lastModifiedBy>admin</cp:lastModifiedBy>
  <cp:revision>12</cp:revision>
  <cp:lastPrinted>2017-02-13T11:56:00Z</cp:lastPrinted>
  <dcterms:created xsi:type="dcterms:W3CDTF">2018-12-13T08:30:00Z</dcterms:created>
  <dcterms:modified xsi:type="dcterms:W3CDTF">2019-02-18T11:42:00Z</dcterms:modified>
</cp:coreProperties>
</file>