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9A" w:rsidRPr="00E07579" w:rsidRDefault="007F609A" w:rsidP="007F609A">
      <w:pPr>
        <w:jc w:val="center"/>
        <w:rPr>
          <w:b/>
          <w:sz w:val="28"/>
          <w:szCs w:val="28"/>
          <w:lang w:val="ru-RU"/>
        </w:rPr>
      </w:pPr>
      <w:r w:rsidRPr="00E07579">
        <w:rPr>
          <w:b/>
          <w:sz w:val="28"/>
          <w:szCs w:val="28"/>
          <w:lang w:val="ru-RU"/>
        </w:rPr>
        <w:t>Министерство образования Ставропольского края</w:t>
      </w:r>
    </w:p>
    <w:p w:rsidR="007F609A" w:rsidRPr="00E07579" w:rsidRDefault="007F609A" w:rsidP="007F609A">
      <w:pPr>
        <w:jc w:val="center"/>
        <w:rPr>
          <w:b/>
          <w:sz w:val="28"/>
          <w:szCs w:val="28"/>
          <w:lang w:val="ru-RU"/>
        </w:rPr>
      </w:pPr>
      <w:r w:rsidRPr="00E07579">
        <w:rPr>
          <w:b/>
          <w:sz w:val="28"/>
          <w:szCs w:val="28"/>
          <w:lang w:val="ru-RU"/>
        </w:rPr>
        <w:t>Государственное бюджетное образовательное учреждение</w:t>
      </w:r>
    </w:p>
    <w:p w:rsidR="007F609A" w:rsidRPr="00E07579" w:rsidRDefault="007F609A" w:rsidP="007F609A">
      <w:pPr>
        <w:jc w:val="center"/>
        <w:rPr>
          <w:b/>
          <w:sz w:val="28"/>
          <w:szCs w:val="28"/>
          <w:lang w:val="ru-RU"/>
        </w:rPr>
      </w:pPr>
      <w:r w:rsidRPr="00E07579">
        <w:rPr>
          <w:b/>
          <w:sz w:val="28"/>
          <w:szCs w:val="28"/>
          <w:lang w:val="ru-RU"/>
        </w:rPr>
        <w:t>среднего профессионального образования</w:t>
      </w:r>
    </w:p>
    <w:p w:rsidR="007F609A" w:rsidRPr="00E07579" w:rsidRDefault="007F609A" w:rsidP="007F609A">
      <w:pPr>
        <w:jc w:val="center"/>
        <w:rPr>
          <w:b/>
          <w:sz w:val="28"/>
          <w:szCs w:val="28"/>
          <w:lang w:val="ru-RU"/>
        </w:rPr>
      </w:pPr>
      <w:r w:rsidRPr="00E07579">
        <w:rPr>
          <w:b/>
          <w:sz w:val="28"/>
          <w:szCs w:val="28"/>
          <w:lang w:val="ru-RU"/>
        </w:rPr>
        <w:t>Георгиевский региональный колледж «Интеграл»</w:t>
      </w:r>
    </w:p>
    <w:p w:rsidR="007F609A" w:rsidRPr="008C01F7" w:rsidRDefault="007F609A" w:rsidP="007F609A">
      <w:pPr>
        <w:jc w:val="center"/>
        <w:rPr>
          <w:sz w:val="28"/>
          <w:szCs w:val="28"/>
          <w:lang w:val="ru-RU"/>
        </w:rPr>
      </w:pPr>
    </w:p>
    <w:p w:rsidR="007F609A" w:rsidRDefault="007F609A" w:rsidP="007F609A">
      <w:pPr>
        <w:rPr>
          <w:sz w:val="28"/>
          <w:szCs w:val="28"/>
          <w:lang w:val="ru-RU"/>
        </w:rPr>
      </w:pPr>
    </w:p>
    <w:p w:rsidR="007F609A" w:rsidRDefault="007F609A" w:rsidP="007F609A">
      <w:pPr>
        <w:rPr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07579" w:rsidRPr="0052148D" w:rsidTr="0061341E">
        <w:tc>
          <w:tcPr>
            <w:tcW w:w="4785" w:type="dxa"/>
          </w:tcPr>
          <w:p w:rsidR="00E07579" w:rsidRPr="00E07579" w:rsidRDefault="00E07579" w:rsidP="00E07579">
            <w:pPr>
              <w:pStyle w:val="aa"/>
              <w:jc w:val="left"/>
              <w:rPr>
                <w:rFonts w:ascii="Times New Roman" w:hAnsi="Times New Roman"/>
                <w:b w:val="0"/>
                <w:caps/>
                <w:sz w:val="26"/>
                <w:szCs w:val="26"/>
              </w:rPr>
            </w:pPr>
            <w:r w:rsidRPr="00E07579">
              <w:rPr>
                <w:rFonts w:ascii="Times New Roman" w:hAnsi="Times New Roman"/>
                <w:b w:val="0"/>
                <w:caps/>
                <w:sz w:val="26"/>
                <w:szCs w:val="26"/>
              </w:rPr>
              <w:t>ОДОБРЕНО</w:t>
            </w:r>
          </w:p>
          <w:p w:rsidR="00E07579" w:rsidRPr="00E07579" w:rsidRDefault="00E07579" w:rsidP="00E07579">
            <w:pPr>
              <w:pStyle w:val="aa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07579">
              <w:rPr>
                <w:rFonts w:ascii="Times New Roman" w:hAnsi="Times New Roman"/>
                <w:b w:val="0"/>
                <w:sz w:val="26"/>
                <w:szCs w:val="26"/>
              </w:rPr>
              <w:t>на заседании ПЦК отделения ОП</w:t>
            </w:r>
          </w:p>
          <w:p w:rsidR="00E07579" w:rsidRPr="00E07579" w:rsidRDefault="00E07579" w:rsidP="00E07579">
            <w:pPr>
              <w:pStyle w:val="aa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07579">
              <w:rPr>
                <w:rFonts w:ascii="Times New Roman" w:hAnsi="Times New Roman"/>
                <w:b w:val="0"/>
                <w:sz w:val="26"/>
                <w:szCs w:val="26"/>
              </w:rPr>
              <w:t>Протокол № _____</w:t>
            </w:r>
          </w:p>
          <w:p w:rsidR="00E07579" w:rsidRPr="00E07579" w:rsidRDefault="00E07579" w:rsidP="00E07579">
            <w:pPr>
              <w:pStyle w:val="aa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07579">
              <w:rPr>
                <w:rFonts w:ascii="Times New Roman" w:hAnsi="Times New Roman"/>
                <w:b w:val="0"/>
                <w:sz w:val="26"/>
                <w:szCs w:val="26"/>
              </w:rPr>
              <w:t>от «___» __________ 2013 г.</w:t>
            </w:r>
          </w:p>
          <w:p w:rsidR="00E07579" w:rsidRPr="00E07579" w:rsidRDefault="00E07579" w:rsidP="00E07579">
            <w:pPr>
              <w:pStyle w:val="aa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07579">
              <w:rPr>
                <w:rFonts w:ascii="Times New Roman" w:hAnsi="Times New Roman"/>
                <w:b w:val="0"/>
                <w:sz w:val="26"/>
                <w:szCs w:val="26"/>
              </w:rPr>
              <w:t>Председатель ПЦК</w:t>
            </w:r>
          </w:p>
          <w:p w:rsidR="00E07579" w:rsidRPr="00E07579" w:rsidRDefault="00E07579" w:rsidP="00E07579">
            <w:pPr>
              <w:spacing w:after="200" w:line="276" w:lineRule="auto"/>
              <w:rPr>
                <w:sz w:val="26"/>
                <w:szCs w:val="26"/>
                <w:lang w:val="ru-RU"/>
              </w:rPr>
            </w:pPr>
            <w:r w:rsidRPr="00F06CA2">
              <w:rPr>
                <w:sz w:val="26"/>
                <w:szCs w:val="26"/>
                <w:lang w:val="ru-RU"/>
              </w:rPr>
              <w:t>______</w:t>
            </w:r>
            <w:r w:rsidR="0061341E">
              <w:rPr>
                <w:sz w:val="26"/>
                <w:szCs w:val="26"/>
                <w:lang w:val="ru-RU"/>
              </w:rPr>
              <w:t>_____</w:t>
            </w:r>
            <w:r w:rsidRPr="00F06CA2">
              <w:rPr>
                <w:sz w:val="26"/>
                <w:szCs w:val="26"/>
                <w:lang w:val="ru-RU"/>
              </w:rPr>
              <w:t xml:space="preserve">__ М.С. </w:t>
            </w:r>
            <w:proofErr w:type="spellStart"/>
            <w:r w:rsidRPr="00F06CA2">
              <w:rPr>
                <w:sz w:val="26"/>
                <w:szCs w:val="26"/>
                <w:lang w:val="ru-RU"/>
              </w:rPr>
              <w:t>Дибияева</w:t>
            </w:r>
            <w:proofErr w:type="spellEnd"/>
          </w:p>
        </w:tc>
        <w:tc>
          <w:tcPr>
            <w:tcW w:w="4786" w:type="dxa"/>
          </w:tcPr>
          <w:p w:rsidR="00E07579" w:rsidRPr="00E07579" w:rsidRDefault="00E07579" w:rsidP="00E07579">
            <w:pPr>
              <w:pStyle w:val="aa"/>
              <w:jc w:val="right"/>
              <w:rPr>
                <w:rFonts w:ascii="Times New Roman" w:hAnsi="Times New Roman"/>
                <w:b w:val="0"/>
                <w:caps/>
                <w:sz w:val="26"/>
                <w:szCs w:val="26"/>
              </w:rPr>
            </w:pPr>
            <w:r w:rsidRPr="00E07579">
              <w:rPr>
                <w:rFonts w:ascii="Times New Roman" w:hAnsi="Times New Roman"/>
                <w:b w:val="0"/>
                <w:caps/>
                <w:sz w:val="26"/>
                <w:szCs w:val="26"/>
              </w:rPr>
              <w:t>СОГЛАСОВАНО</w:t>
            </w:r>
          </w:p>
          <w:p w:rsidR="00E07579" w:rsidRPr="00E07579" w:rsidRDefault="00E07579" w:rsidP="00E07579">
            <w:pPr>
              <w:pStyle w:val="aa"/>
              <w:jc w:val="righ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07579">
              <w:rPr>
                <w:rFonts w:ascii="Times New Roman" w:hAnsi="Times New Roman"/>
                <w:b w:val="0"/>
                <w:sz w:val="26"/>
                <w:szCs w:val="26"/>
              </w:rPr>
              <w:t>Зав. отделением</w:t>
            </w:r>
          </w:p>
          <w:p w:rsidR="00E07579" w:rsidRPr="00E07579" w:rsidRDefault="00E07579" w:rsidP="00E07579">
            <w:pPr>
              <w:pStyle w:val="aa"/>
              <w:jc w:val="righ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07579">
              <w:rPr>
                <w:rFonts w:ascii="Times New Roman" w:hAnsi="Times New Roman"/>
                <w:b w:val="0"/>
                <w:sz w:val="26"/>
                <w:szCs w:val="26"/>
              </w:rPr>
              <w:t>общественного питания</w:t>
            </w:r>
          </w:p>
          <w:p w:rsidR="00E07579" w:rsidRPr="00E07579" w:rsidRDefault="00E07579" w:rsidP="00E07579">
            <w:pPr>
              <w:pStyle w:val="aa"/>
              <w:jc w:val="righ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07579">
              <w:rPr>
                <w:rFonts w:ascii="Times New Roman" w:hAnsi="Times New Roman"/>
                <w:b w:val="0"/>
                <w:sz w:val="26"/>
                <w:szCs w:val="26"/>
              </w:rPr>
              <w:t>______</w:t>
            </w:r>
            <w:r w:rsidR="0061341E">
              <w:rPr>
                <w:rFonts w:ascii="Times New Roman" w:hAnsi="Times New Roman"/>
                <w:b w:val="0"/>
                <w:sz w:val="26"/>
                <w:szCs w:val="26"/>
              </w:rPr>
              <w:t>__</w:t>
            </w:r>
            <w:r w:rsidRPr="00E07579">
              <w:rPr>
                <w:rFonts w:ascii="Times New Roman" w:hAnsi="Times New Roman"/>
                <w:b w:val="0"/>
                <w:sz w:val="26"/>
                <w:szCs w:val="26"/>
              </w:rPr>
              <w:t xml:space="preserve">___ </w:t>
            </w:r>
            <w:r w:rsidR="0052148D">
              <w:rPr>
                <w:rFonts w:ascii="Times New Roman" w:hAnsi="Times New Roman"/>
                <w:b w:val="0"/>
                <w:sz w:val="26"/>
                <w:szCs w:val="26"/>
              </w:rPr>
              <w:t>О. В. Бойко</w:t>
            </w:r>
          </w:p>
          <w:p w:rsidR="00E07579" w:rsidRPr="00E07579" w:rsidRDefault="0061341E" w:rsidP="00E07579">
            <w:pPr>
              <w:spacing w:after="200" w:line="276" w:lineRule="auto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</w:t>
            </w:r>
            <w:r w:rsidR="00E07579" w:rsidRPr="00E07579">
              <w:rPr>
                <w:sz w:val="26"/>
                <w:szCs w:val="26"/>
                <w:lang w:val="ru-RU"/>
              </w:rPr>
              <w:t>___» ____</w:t>
            </w:r>
            <w:r>
              <w:rPr>
                <w:sz w:val="26"/>
                <w:szCs w:val="26"/>
                <w:lang w:val="ru-RU"/>
              </w:rPr>
              <w:t>___</w:t>
            </w:r>
            <w:r w:rsidR="00E07579" w:rsidRPr="00E07579">
              <w:rPr>
                <w:sz w:val="26"/>
                <w:szCs w:val="26"/>
                <w:lang w:val="ru-RU"/>
              </w:rPr>
              <w:t>______ 2013 г</w:t>
            </w:r>
          </w:p>
        </w:tc>
      </w:tr>
    </w:tbl>
    <w:p w:rsidR="007F609A" w:rsidRDefault="007F609A" w:rsidP="007F609A">
      <w:pPr>
        <w:spacing w:after="200" w:line="276" w:lineRule="auto"/>
        <w:jc w:val="center"/>
        <w:rPr>
          <w:sz w:val="28"/>
          <w:szCs w:val="28"/>
          <w:lang w:val="ru-RU"/>
        </w:rPr>
      </w:pPr>
    </w:p>
    <w:p w:rsidR="007F609A" w:rsidRDefault="007F609A" w:rsidP="007F609A">
      <w:pPr>
        <w:spacing w:after="200" w:line="276" w:lineRule="auto"/>
        <w:jc w:val="center"/>
        <w:rPr>
          <w:sz w:val="28"/>
          <w:szCs w:val="28"/>
          <w:lang w:val="ru-RU"/>
        </w:rPr>
      </w:pPr>
    </w:p>
    <w:p w:rsidR="007F609A" w:rsidRDefault="007F609A" w:rsidP="007F609A">
      <w:pPr>
        <w:spacing w:after="200" w:line="276" w:lineRule="auto"/>
        <w:jc w:val="center"/>
        <w:rPr>
          <w:sz w:val="28"/>
          <w:szCs w:val="28"/>
          <w:lang w:val="ru-RU"/>
        </w:rPr>
      </w:pPr>
    </w:p>
    <w:p w:rsidR="007F609A" w:rsidRDefault="007F609A" w:rsidP="007F609A">
      <w:pPr>
        <w:spacing w:after="200" w:line="276" w:lineRule="auto"/>
        <w:jc w:val="center"/>
        <w:rPr>
          <w:sz w:val="28"/>
          <w:szCs w:val="28"/>
          <w:lang w:val="ru-RU"/>
        </w:rPr>
      </w:pPr>
    </w:p>
    <w:p w:rsidR="007F609A" w:rsidRDefault="007F609A" w:rsidP="007F609A">
      <w:pPr>
        <w:spacing w:after="200" w:line="276" w:lineRule="auto"/>
        <w:jc w:val="center"/>
        <w:rPr>
          <w:sz w:val="28"/>
          <w:szCs w:val="28"/>
          <w:lang w:val="ru-RU"/>
        </w:rPr>
      </w:pPr>
    </w:p>
    <w:p w:rsidR="007F609A" w:rsidRPr="007F609A" w:rsidRDefault="007F609A" w:rsidP="007F609A">
      <w:pPr>
        <w:spacing w:after="200" w:line="276" w:lineRule="auto"/>
        <w:jc w:val="center"/>
        <w:rPr>
          <w:b/>
          <w:sz w:val="32"/>
          <w:szCs w:val="32"/>
          <w:lang w:val="ru-RU"/>
        </w:rPr>
      </w:pPr>
      <w:r w:rsidRPr="007F609A">
        <w:rPr>
          <w:b/>
          <w:sz w:val="32"/>
          <w:szCs w:val="32"/>
          <w:lang w:val="ru-RU"/>
        </w:rPr>
        <w:t>ПОЛОЖЕНИЕ</w:t>
      </w:r>
    </w:p>
    <w:p w:rsidR="007F609A" w:rsidRPr="007F609A" w:rsidRDefault="007F609A" w:rsidP="007F609A">
      <w:pPr>
        <w:spacing w:after="200" w:line="276" w:lineRule="auto"/>
        <w:jc w:val="center"/>
        <w:rPr>
          <w:b/>
          <w:sz w:val="32"/>
          <w:szCs w:val="32"/>
          <w:lang w:val="ru-RU"/>
        </w:rPr>
      </w:pPr>
      <w:r w:rsidRPr="007F609A">
        <w:rPr>
          <w:b/>
          <w:sz w:val="32"/>
          <w:szCs w:val="32"/>
          <w:lang w:val="ru-RU"/>
        </w:rPr>
        <w:t>о защите выпускной квалификационной работы</w:t>
      </w:r>
    </w:p>
    <w:p w:rsidR="007F609A" w:rsidRDefault="007F609A" w:rsidP="007F609A">
      <w:pPr>
        <w:spacing w:after="200" w:line="276" w:lineRule="auto"/>
        <w:jc w:val="center"/>
        <w:rPr>
          <w:b/>
          <w:sz w:val="32"/>
          <w:szCs w:val="32"/>
          <w:lang w:val="ru-RU"/>
        </w:rPr>
      </w:pPr>
      <w:r w:rsidRPr="007F609A">
        <w:rPr>
          <w:b/>
          <w:sz w:val="32"/>
          <w:szCs w:val="32"/>
          <w:lang w:val="ru-RU"/>
        </w:rPr>
        <w:t>(дипломного проекта)</w:t>
      </w:r>
    </w:p>
    <w:p w:rsidR="007F609A" w:rsidRDefault="00E07579" w:rsidP="007F609A">
      <w:pPr>
        <w:spacing w:after="200" w:line="276" w:lineRule="auto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 специальности 260807 «Технология продукции общественного питания»</w:t>
      </w:r>
    </w:p>
    <w:p w:rsidR="007F609A" w:rsidRDefault="007F609A" w:rsidP="007F609A">
      <w:pPr>
        <w:spacing w:after="200" w:line="276" w:lineRule="auto"/>
        <w:jc w:val="center"/>
        <w:rPr>
          <w:b/>
          <w:sz w:val="32"/>
          <w:szCs w:val="32"/>
          <w:lang w:val="ru-RU"/>
        </w:rPr>
      </w:pPr>
    </w:p>
    <w:p w:rsidR="007F609A" w:rsidRDefault="007F609A" w:rsidP="007F609A">
      <w:pPr>
        <w:spacing w:after="200" w:line="276" w:lineRule="auto"/>
        <w:jc w:val="center"/>
        <w:rPr>
          <w:b/>
          <w:sz w:val="32"/>
          <w:szCs w:val="32"/>
          <w:lang w:val="ru-RU"/>
        </w:rPr>
      </w:pPr>
    </w:p>
    <w:p w:rsidR="007F609A" w:rsidRDefault="007F609A" w:rsidP="007F609A">
      <w:pPr>
        <w:spacing w:after="200" w:line="276" w:lineRule="auto"/>
        <w:jc w:val="center"/>
        <w:rPr>
          <w:b/>
          <w:sz w:val="32"/>
          <w:szCs w:val="32"/>
          <w:lang w:val="ru-RU"/>
        </w:rPr>
      </w:pPr>
    </w:p>
    <w:p w:rsidR="007F609A" w:rsidRDefault="007F609A" w:rsidP="007F609A">
      <w:pPr>
        <w:spacing w:after="200" w:line="276" w:lineRule="auto"/>
        <w:jc w:val="center"/>
        <w:rPr>
          <w:b/>
          <w:sz w:val="32"/>
          <w:szCs w:val="32"/>
          <w:lang w:val="ru-RU"/>
        </w:rPr>
      </w:pPr>
    </w:p>
    <w:p w:rsidR="007F609A" w:rsidRDefault="007F609A" w:rsidP="007F609A">
      <w:pPr>
        <w:spacing w:after="200" w:line="276" w:lineRule="auto"/>
        <w:jc w:val="center"/>
        <w:rPr>
          <w:b/>
          <w:sz w:val="32"/>
          <w:szCs w:val="32"/>
          <w:lang w:val="ru-RU"/>
        </w:rPr>
      </w:pPr>
    </w:p>
    <w:p w:rsidR="007F609A" w:rsidRDefault="007F609A" w:rsidP="007F609A">
      <w:pPr>
        <w:spacing w:after="200" w:line="276" w:lineRule="auto"/>
        <w:jc w:val="center"/>
        <w:rPr>
          <w:b/>
          <w:sz w:val="32"/>
          <w:szCs w:val="32"/>
          <w:lang w:val="ru-RU"/>
        </w:rPr>
      </w:pPr>
    </w:p>
    <w:p w:rsidR="007F609A" w:rsidRDefault="007F609A" w:rsidP="007F609A">
      <w:pPr>
        <w:spacing w:after="200"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>г. Георгиевск, 2013</w:t>
      </w:r>
      <w:r>
        <w:rPr>
          <w:b/>
          <w:sz w:val="28"/>
          <w:szCs w:val="28"/>
          <w:lang w:val="ru-RU"/>
        </w:rPr>
        <w:br w:type="page"/>
      </w:r>
    </w:p>
    <w:p w:rsidR="007F609A" w:rsidRDefault="007F609A" w:rsidP="007F609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1. Требования к структуре </w:t>
      </w:r>
      <w:r w:rsidR="003C6F50">
        <w:rPr>
          <w:b/>
          <w:sz w:val="28"/>
          <w:szCs w:val="28"/>
          <w:lang w:val="ru-RU"/>
        </w:rPr>
        <w:t>в</w:t>
      </w:r>
      <w:r>
        <w:rPr>
          <w:b/>
          <w:sz w:val="28"/>
          <w:szCs w:val="28"/>
          <w:lang w:val="ru-RU"/>
        </w:rPr>
        <w:t>ыпускной квалификационной работы</w:t>
      </w:r>
      <w:r w:rsidR="0052148D">
        <w:rPr>
          <w:b/>
          <w:sz w:val="28"/>
          <w:szCs w:val="28"/>
          <w:lang w:val="ru-RU"/>
        </w:rPr>
        <w:t xml:space="preserve"> (дипломному проекту)</w:t>
      </w:r>
    </w:p>
    <w:p w:rsidR="007F609A" w:rsidRDefault="007F609A" w:rsidP="007F609A">
      <w:pPr>
        <w:jc w:val="center"/>
        <w:rPr>
          <w:b/>
          <w:sz w:val="28"/>
          <w:szCs w:val="28"/>
          <w:lang w:val="ru-RU"/>
        </w:rPr>
      </w:pPr>
    </w:p>
    <w:p w:rsidR="0052148D" w:rsidRPr="0052148D" w:rsidRDefault="007F609A" w:rsidP="0052148D">
      <w:pPr>
        <w:ind w:firstLine="851"/>
        <w:jc w:val="both"/>
        <w:rPr>
          <w:sz w:val="28"/>
          <w:szCs w:val="28"/>
          <w:lang w:val="ru-RU"/>
        </w:rPr>
      </w:pPr>
      <w:r w:rsidRPr="0052148D">
        <w:rPr>
          <w:sz w:val="28"/>
          <w:szCs w:val="28"/>
          <w:lang w:val="ru-RU"/>
        </w:rPr>
        <w:t xml:space="preserve">1.1. </w:t>
      </w:r>
      <w:r w:rsidR="0052148D" w:rsidRPr="0052148D">
        <w:rPr>
          <w:sz w:val="28"/>
          <w:szCs w:val="28"/>
          <w:lang w:val="ru-RU"/>
        </w:rPr>
        <w:t>Дипломный проект разрабатывается студентом  в соответствии с задан</w:t>
      </w:r>
      <w:r w:rsidR="0052148D" w:rsidRPr="0052148D">
        <w:rPr>
          <w:sz w:val="28"/>
          <w:szCs w:val="28"/>
          <w:lang w:val="ru-RU"/>
        </w:rPr>
        <w:t>и</w:t>
      </w:r>
      <w:r w:rsidR="0052148D" w:rsidRPr="0052148D">
        <w:rPr>
          <w:sz w:val="28"/>
          <w:szCs w:val="28"/>
          <w:lang w:val="ru-RU"/>
        </w:rPr>
        <w:t xml:space="preserve">ем, утвержденным предметно-цикловой комиссией общественного питания и является заключительной выпускной квалификационной </w:t>
      </w:r>
      <w:proofErr w:type="gramStart"/>
      <w:r w:rsidR="0052148D" w:rsidRPr="0052148D">
        <w:rPr>
          <w:sz w:val="28"/>
          <w:szCs w:val="28"/>
          <w:lang w:val="ru-RU"/>
        </w:rPr>
        <w:t>работой</w:t>
      </w:r>
      <w:proofErr w:type="gramEnd"/>
      <w:r w:rsidR="0052148D" w:rsidRPr="0052148D">
        <w:rPr>
          <w:sz w:val="28"/>
          <w:szCs w:val="28"/>
          <w:lang w:val="ru-RU"/>
        </w:rPr>
        <w:t xml:space="preserve"> на основании которой Государственная аттестационная комиссия решает вопрос о присвоении студенту квалификации технолога по специальности «Технология проду</w:t>
      </w:r>
      <w:r w:rsidR="0052148D" w:rsidRPr="0052148D">
        <w:rPr>
          <w:sz w:val="28"/>
          <w:szCs w:val="28"/>
          <w:lang w:val="ru-RU"/>
        </w:rPr>
        <w:t>к</w:t>
      </w:r>
      <w:r w:rsidR="0052148D" w:rsidRPr="0052148D">
        <w:rPr>
          <w:sz w:val="28"/>
          <w:szCs w:val="28"/>
          <w:lang w:val="ru-RU"/>
        </w:rPr>
        <w:t>ции общественного питания».</w:t>
      </w:r>
    </w:p>
    <w:p w:rsidR="0052148D" w:rsidRPr="0052148D" w:rsidRDefault="0052148D" w:rsidP="0052148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Pr="0052148D">
        <w:rPr>
          <w:sz w:val="28"/>
          <w:szCs w:val="28"/>
          <w:lang w:val="ru-RU"/>
        </w:rPr>
        <w:t>По структуре дипломный проект состоит из пояснительной записки и графической части. В пояснительной записке дается теорети</w:t>
      </w:r>
      <w:r w:rsidRPr="0052148D">
        <w:rPr>
          <w:sz w:val="28"/>
          <w:szCs w:val="28"/>
          <w:lang w:val="ru-RU"/>
        </w:rPr>
        <w:softHyphen/>
        <w:t>ческое и расчетное обоснование принятых решений. В гра</w:t>
      </w:r>
      <w:r w:rsidRPr="0052148D">
        <w:rPr>
          <w:sz w:val="28"/>
          <w:szCs w:val="28"/>
          <w:lang w:val="ru-RU"/>
        </w:rPr>
        <w:softHyphen/>
        <w:t>фической части принятое решение пре</w:t>
      </w:r>
      <w:r w:rsidRPr="0052148D">
        <w:rPr>
          <w:sz w:val="28"/>
          <w:szCs w:val="28"/>
          <w:lang w:val="ru-RU"/>
        </w:rPr>
        <w:t>д</w:t>
      </w:r>
      <w:r w:rsidRPr="0052148D">
        <w:rPr>
          <w:sz w:val="28"/>
          <w:szCs w:val="28"/>
          <w:lang w:val="ru-RU"/>
        </w:rPr>
        <w:t>ставлено в виде чертежей, схем, графиков, диаграмм. Структура и содержание пояснительной записки определяются в зависимости от темы диплом</w:t>
      </w:r>
      <w:r w:rsidRPr="0052148D">
        <w:rPr>
          <w:sz w:val="28"/>
          <w:szCs w:val="28"/>
          <w:lang w:val="ru-RU"/>
        </w:rPr>
        <w:softHyphen/>
        <w:t>ного пр</w:t>
      </w:r>
      <w:r w:rsidRPr="0052148D">
        <w:rPr>
          <w:sz w:val="28"/>
          <w:szCs w:val="28"/>
          <w:lang w:val="ru-RU"/>
        </w:rPr>
        <w:t>о</w:t>
      </w:r>
      <w:r w:rsidRPr="0052148D">
        <w:rPr>
          <w:sz w:val="28"/>
          <w:szCs w:val="28"/>
          <w:lang w:val="ru-RU"/>
        </w:rPr>
        <w:t xml:space="preserve">екта. </w:t>
      </w:r>
    </w:p>
    <w:p w:rsidR="007F609A" w:rsidRPr="0052148D" w:rsidRDefault="007F609A" w:rsidP="007F609A">
      <w:pPr>
        <w:ind w:firstLine="720"/>
        <w:jc w:val="both"/>
        <w:rPr>
          <w:sz w:val="28"/>
          <w:szCs w:val="28"/>
          <w:lang w:val="ru-RU"/>
        </w:rPr>
      </w:pPr>
      <w:r w:rsidRPr="0052148D">
        <w:rPr>
          <w:sz w:val="28"/>
          <w:szCs w:val="28"/>
          <w:lang w:val="ru-RU"/>
        </w:rPr>
        <w:t>Содержание выпускной квалификационной работы включает в себя:</w:t>
      </w:r>
    </w:p>
    <w:p w:rsidR="007F609A" w:rsidRPr="0052148D" w:rsidRDefault="007F609A" w:rsidP="007F609A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52148D">
        <w:rPr>
          <w:sz w:val="28"/>
          <w:szCs w:val="28"/>
          <w:lang w:val="ru-RU"/>
        </w:rPr>
        <w:t xml:space="preserve">введение; </w:t>
      </w:r>
    </w:p>
    <w:p w:rsidR="007F609A" w:rsidRPr="0052148D" w:rsidRDefault="007F609A" w:rsidP="007F609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52148D">
        <w:rPr>
          <w:sz w:val="28"/>
          <w:szCs w:val="28"/>
          <w:lang w:val="ru-RU"/>
        </w:rPr>
        <w:t xml:space="preserve">теоретическую часть; </w:t>
      </w:r>
    </w:p>
    <w:p w:rsidR="007F609A" w:rsidRPr="0052148D" w:rsidRDefault="007F609A" w:rsidP="007F609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2148D">
        <w:rPr>
          <w:sz w:val="28"/>
          <w:szCs w:val="28"/>
          <w:lang w:val="ru-RU"/>
        </w:rPr>
        <w:t>графическ</w:t>
      </w:r>
      <w:r w:rsidR="00E07579" w:rsidRPr="0052148D">
        <w:rPr>
          <w:sz w:val="28"/>
          <w:szCs w:val="28"/>
          <w:lang w:val="ru-RU"/>
        </w:rPr>
        <w:t>ую</w:t>
      </w:r>
      <w:r w:rsidRPr="0052148D">
        <w:rPr>
          <w:sz w:val="28"/>
          <w:szCs w:val="28"/>
          <w:lang w:val="ru-RU"/>
        </w:rPr>
        <w:t xml:space="preserve"> час</w:t>
      </w:r>
      <w:proofErr w:type="spellStart"/>
      <w:r w:rsidRPr="0052148D">
        <w:rPr>
          <w:sz w:val="28"/>
          <w:szCs w:val="28"/>
        </w:rPr>
        <w:t>ть</w:t>
      </w:r>
      <w:proofErr w:type="spellEnd"/>
      <w:r w:rsidRPr="0052148D">
        <w:rPr>
          <w:sz w:val="28"/>
          <w:szCs w:val="28"/>
        </w:rPr>
        <w:t xml:space="preserve">; </w:t>
      </w:r>
    </w:p>
    <w:p w:rsidR="007F609A" w:rsidRPr="0052148D" w:rsidRDefault="007F609A" w:rsidP="007F609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52148D">
        <w:rPr>
          <w:sz w:val="28"/>
          <w:szCs w:val="28"/>
        </w:rPr>
        <w:t>список</w:t>
      </w:r>
      <w:proofErr w:type="spellEnd"/>
      <w:r w:rsidR="00E07579" w:rsidRPr="0052148D">
        <w:rPr>
          <w:sz w:val="28"/>
          <w:szCs w:val="28"/>
          <w:lang w:val="ru-RU"/>
        </w:rPr>
        <w:t xml:space="preserve"> </w:t>
      </w:r>
      <w:proofErr w:type="spellStart"/>
      <w:r w:rsidRPr="0052148D">
        <w:rPr>
          <w:sz w:val="28"/>
          <w:szCs w:val="28"/>
        </w:rPr>
        <w:t>литературы</w:t>
      </w:r>
      <w:proofErr w:type="spellEnd"/>
      <w:r w:rsidRPr="0052148D">
        <w:rPr>
          <w:sz w:val="28"/>
          <w:szCs w:val="28"/>
        </w:rPr>
        <w:t xml:space="preserve">; </w:t>
      </w:r>
    </w:p>
    <w:p w:rsidR="007F609A" w:rsidRPr="0052148D" w:rsidRDefault="007F609A" w:rsidP="007F609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proofErr w:type="gramStart"/>
      <w:r w:rsidRPr="0052148D">
        <w:rPr>
          <w:sz w:val="28"/>
          <w:szCs w:val="28"/>
        </w:rPr>
        <w:t>приложени</w:t>
      </w:r>
      <w:proofErr w:type="spellEnd"/>
      <w:r w:rsidR="00E07579" w:rsidRPr="0052148D">
        <w:rPr>
          <w:sz w:val="28"/>
          <w:szCs w:val="28"/>
          <w:lang w:val="ru-RU"/>
        </w:rPr>
        <w:t>я</w:t>
      </w:r>
      <w:proofErr w:type="gramEnd"/>
      <w:r w:rsidRPr="0052148D">
        <w:rPr>
          <w:sz w:val="28"/>
          <w:szCs w:val="28"/>
        </w:rPr>
        <w:t xml:space="preserve">. </w:t>
      </w:r>
    </w:p>
    <w:p w:rsidR="003C6F50" w:rsidRPr="00E07579" w:rsidRDefault="003C6F50" w:rsidP="003C6F50">
      <w:pPr>
        <w:ind w:firstLine="851"/>
        <w:jc w:val="both"/>
        <w:rPr>
          <w:sz w:val="28"/>
          <w:szCs w:val="28"/>
          <w:lang w:val="ru-RU"/>
        </w:rPr>
      </w:pPr>
    </w:p>
    <w:p w:rsidR="007F609A" w:rsidRDefault="007F609A" w:rsidP="007F609A">
      <w:pPr>
        <w:pStyle w:val="2"/>
        <w:jc w:val="center"/>
        <w:rPr>
          <w:rFonts w:ascii="Times New Roman" w:hAnsi="Times New Roman" w:cs="Times New Roman"/>
          <w:i w:val="0"/>
          <w:lang w:val="ru-RU"/>
        </w:rPr>
      </w:pPr>
      <w:r>
        <w:rPr>
          <w:rStyle w:val="FontStyle42"/>
          <w:b/>
          <w:lang w:val="ru-RU"/>
        </w:rPr>
        <w:t xml:space="preserve">2. </w:t>
      </w:r>
      <w:r>
        <w:rPr>
          <w:rStyle w:val="FontStyle42"/>
          <w:b/>
          <w:i w:val="0"/>
          <w:lang w:val="ru-RU"/>
        </w:rPr>
        <w:t xml:space="preserve">Организация и проведение </w:t>
      </w:r>
      <w:r>
        <w:rPr>
          <w:rFonts w:ascii="Times New Roman" w:hAnsi="Times New Roman" w:cs="Times New Roman"/>
          <w:i w:val="0"/>
          <w:lang w:val="ru-RU"/>
        </w:rPr>
        <w:t>защиты выпускных квалификационных работ</w:t>
      </w:r>
    </w:p>
    <w:p w:rsidR="007F609A" w:rsidRDefault="007F609A" w:rsidP="007F609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2.1. Процедура защиты устанавливается председателем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государственной аттестационной комиссии по согласованию с членами комиссии и, как правило, включает доклад студента (не более 10-15 минут), чтение отзыва и рецензии, вопросы членов комиссии, ответы студента. Может быть предусмотрено выступление руководителя выпускной квалификационной работы, а также рецензента, если он присутствует на заседании государственной аттестационной комиссии.</w:t>
      </w:r>
    </w:p>
    <w:p w:rsidR="007F609A" w:rsidRDefault="007F609A" w:rsidP="007F609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 При определении окончательной оценки по защите выпускной квалификационной работы учитываются:</w:t>
      </w:r>
    </w:p>
    <w:p w:rsidR="007F609A" w:rsidRDefault="007F609A" w:rsidP="007F609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доклад выпускника по каждому разделу выпускной работы;</w:t>
      </w:r>
    </w:p>
    <w:p w:rsidR="007F609A" w:rsidRDefault="007F609A" w:rsidP="007F609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ответы на вопросы;</w:t>
      </w:r>
    </w:p>
    <w:p w:rsidR="007F609A" w:rsidRDefault="007F609A" w:rsidP="007F609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оценка рецензента;</w:t>
      </w:r>
    </w:p>
    <w:p w:rsidR="007F609A" w:rsidRDefault="00CB3F92" w:rsidP="007F609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отзыв руководителя.</w:t>
      </w:r>
    </w:p>
    <w:p w:rsidR="007F609A" w:rsidRDefault="007F609A" w:rsidP="007F609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 Решение государственной аттестационной комиссии прини</w:t>
      </w:r>
      <w:r>
        <w:rPr>
          <w:sz w:val="28"/>
          <w:szCs w:val="28"/>
          <w:lang w:val="ru-RU"/>
        </w:rPr>
        <w:softHyphen/>
        <w:t>мается на закрытом заседании простым большинством голосов членов комиссии, участвующих в заседании (при равном числе голосов голос председателя является решающим), в соответствии с Положением об итоговой государственной аттестации выпускников образовательных учреждений среднего профессионального образования в Российской Федерации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(Постановление Госкомвуза России от 27.12.95 г. № 10).</w:t>
      </w:r>
      <w:r w:rsidR="00CB3F92">
        <w:rPr>
          <w:sz w:val="28"/>
          <w:szCs w:val="28"/>
          <w:lang w:val="ru-RU"/>
        </w:rPr>
        <w:t xml:space="preserve"> При спорной оценке решающим правом голоса обладает председатель государственной аттестационной комиссии.</w:t>
      </w:r>
    </w:p>
    <w:p w:rsidR="007F609A" w:rsidRDefault="007F609A" w:rsidP="007F609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2.4. Заседания государственной аттестационной комиссии протоколируются. В протоколе записываются: итоговая оценка выпускной квалификационной работы, присуждение квалификации и особые мнения членов комиссии. Протоколы подписываются председателем, всеми членами и секретарем комиссии. Ведение протоколов осуществляется в прошну</w:t>
      </w:r>
      <w:r>
        <w:rPr>
          <w:sz w:val="28"/>
          <w:szCs w:val="28"/>
          <w:lang w:val="ru-RU"/>
        </w:rPr>
        <w:softHyphen/>
        <w:t xml:space="preserve">рованных книгах, листы которых пронумерованы. </w:t>
      </w:r>
    </w:p>
    <w:p w:rsidR="007F609A" w:rsidRDefault="007F609A" w:rsidP="007F609A">
      <w:pPr>
        <w:pStyle w:val="Style13"/>
        <w:widowControl/>
        <w:tabs>
          <w:tab w:val="left" w:pos="1238"/>
        </w:tabs>
        <w:spacing w:line="240" w:lineRule="auto"/>
        <w:ind w:firstLine="900"/>
      </w:pPr>
      <w:r>
        <w:rPr>
          <w:sz w:val="28"/>
          <w:szCs w:val="28"/>
        </w:rPr>
        <w:t>2.5. Решение государственной аттестационной комиссии о присвоении квалификации выпускникам, прошедшим итоговую государст</w:t>
      </w:r>
      <w:r>
        <w:rPr>
          <w:sz w:val="28"/>
          <w:szCs w:val="28"/>
        </w:rPr>
        <w:softHyphen/>
        <w:t>венную аттестацию и выдаче соответствующего документа об образовании, объявляется приказом руководителя колледжа</w:t>
      </w:r>
      <w:r>
        <w:t>.</w:t>
      </w:r>
    </w:p>
    <w:p w:rsidR="007F609A" w:rsidRDefault="007F609A" w:rsidP="007F609A">
      <w:pPr>
        <w:pStyle w:val="Style13"/>
        <w:widowControl/>
        <w:tabs>
          <w:tab w:val="left" w:pos="989"/>
        </w:tabs>
        <w:spacing w:line="240" w:lineRule="auto"/>
        <w:rPr>
          <w:rStyle w:val="FontStyle40"/>
          <w:sz w:val="28"/>
          <w:szCs w:val="28"/>
        </w:rPr>
      </w:pPr>
    </w:p>
    <w:p w:rsidR="007F609A" w:rsidRPr="007F609A" w:rsidRDefault="007F609A" w:rsidP="007F609A">
      <w:pPr>
        <w:pStyle w:val="Style13"/>
        <w:widowControl/>
        <w:tabs>
          <w:tab w:val="left" w:pos="989"/>
        </w:tabs>
        <w:spacing w:line="240" w:lineRule="auto"/>
        <w:rPr>
          <w:b/>
        </w:rPr>
      </w:pPr>
      <w:r w:rsidRPr="007F609A">
        <w:rPr>
          <w:rStyle w:val="FontStyle40"/>
          <w:b/>
          <w:sz w:val="28"/>
          <w:szCs w:val="28"/>
        </w:rPr>
        <w:t>3.</w:t>
      </w:r>
      <w:r w:rsidRPr="007F609A">
        <w:rPr>
          <w:rStyle w:val="FontStyle40"/>
          <w:b/>
          <w:sz w:val="28"/>
          <w:szCs w:val="28"/>
        </w:rPr>
        <w:tab/>
      </w:r>
      <w:r w:rsidRPr="007F609A">
        <w:rPr>
          <w:b/>
          <w:sz w:val="28"/>
          <w:szCs w:val="28"/>
        </w:rPr>
        <w:t>Критерии оценки выпускной квалификационной работы.</w:t>
      </w:r>
    </w:p>
    <w:p w:rsidR="007F609A" w:rsidRDefault="007F609A" w:rsidP="007F609A">
      <w:pPr>
        <w:pStyle w:val="Style26"/>
        <w:widowControl/>
        <w:jc w:val="center"/>
        <w:rPr>
          <w:rStyle w:val="FontStyle40"/>
          <w:sz w:val="28"/>
          <w:szCs w:val="28"/>
        </w:rPr>
      </w:pPr>
    </w:p>
    <w:p w:rsidR="007F609A" w:rsidRDefault="007F609A" w:rsidP="0052148D">
      <w:pPr>
        <w:spacing w:after="200" w:line="276" w:lineRule="auto"/>
        <w:jc w:val="center"/>
        <w:rPr>
          <w:rStyle w:val="FontStyle40"/>
          <w:b/>
          <w:sz w:val="28"/>
          <w:szCs w:val="28"/>
        </w:rPr>
      </w:pPr>
      <w:r>
        <w:rPr>
          <w:rStyle w:val="FontStyle40"/>
          <w:b/>
          <w:sz w:val="28"/>
          <w:szCs w:val="28"/>
        </w:rPr>
        <w:t>«</w:t>
      </w:r>
      <w:proofErr w:type="spellStart"/>
      <w:r>
        <w:rPr>
          <w:rStyle w:val="FontStyle40"/>
          <w:b/>
          <w:sz w:val="28"/>
          <w:szCs w:val="28"/>
        </w:rPr>
        <w:t>Отлично</w:t>
      </w:r>
      <w:proofErr w:type="spellEnd"/>
      <w:r>
        <w:rPr>
          <w:rStyle w:val="FontStyle40"/>
          <w:b/>
          <w:sz w:val="28"/>
          <w:szCs w:val="28"/>
        </w:rPr>
        <w:t>»</w:t>
      </w:r>
    </w:p>
    <w:p w:rsidR="007F609A" w:rsidRDefault="007F609A" w:rsidP="007F609A">
      <w:pPr>
        <w:pStyle w:val="Style13"/>
        <w:widowControl/>
        <w:tabs>
          <w:tab w:val="left" w:pos="989"/>
        </w:tabs>
        <w:spacing w:line="240" w:lineRule="auto"/>
        <w:jc w:val="center"/>
      </w:pPr>
    </w:p>
    <w:p w:rsidR="007F609A" w:rsidRDefault="007F609A" w:rsidP="007F609A">
      <w:pPr>
        <w:pStyle w:val="Style13"/>
        <w:widowControl/>
        <w:tabs>
          <w:tab w:val="left" w:pos="989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Оценка  «отлично» выставляется в том случае, если: содержание работы соответствует выбранной специальности и теме работы; работа актуальна, выполнена самостоятельно, имеет творческий характер, отличается определенной новизной; дан обстоятельный анализ степени теоретического </w:t>
      </w:r>
      <w:proofErr w:type="gramStart"/>
      <w:r>
        <w:rPr>
          <w:sz w:val="28"/>
          <w:szCs w:val="28"/>
        </w:rPr>
        <w:t>исследования</w:t>
      </w:r>
      <w:proofErr w:type="gramEnd"/>
      <w:r>
        <w:rPr>
          <w:sz w:val="28"/>
          <w:szCs w:val="28"/>
        </w:rPr>
        <w:t xml:space="preserve"> работы; показано знание нормативной базы, учтены последние изменения в законодательстве и нормативных документах по данной разработке; работа раскрыта глубоко и всесторонне, материал изложен логично; все расчеты </w:t>
      </w:r>
      <w:proofErr w:type="gramStart"/>
      <w:r>
        <w:rPr>
          <w:sz w:val="28"/>
          <w:szCs w:val="28"/>
        </w:rPr>
        <w:t>выполнены</w:t>
      </w:r>
      <w:proofErr w:type="gramEnd"/>
      <w:r>
        <w:rPr>
          <w:sz w:val="28"/>
          <w:szCs w:val="28"/>
        </w:rPr>
        <w:t xml:space="preserve"> верно; широко представлена библиография по теме работы; профессиональные достижения автора подкрепляют его выводы в заключение; по своему содержанию и форме работа соответствует всем предъявленным требованиям.</w:t>
      </w:r>
    </w:p>
    <w:p w:rsidR="007F609A" w:rsidRDefault="007F609A" w:rsidP="007F609A">
      <w:pPr>
        <w:pStyle w:val="Style13"/>
        <w:widowControl/>
        <w:tabs>
          <w:tab w:val="left" w:pos="989"/>
        </w:tabs>
        <w:spacing w:line="240" w:lineRule="auto"/>
        <w:rPr>
          <w:b/>
          <w:bCs/>
          <w:sz w:val="28"/>
          <w:szCs w:val="28"/>
          <w:u w:val="single"/>
        </w:rPr>
      </w:pPr>
    </w:p>
    <w:p w:rsidR="007F609A" w:rsidRDefault="007F609A" w:rsidP="007F609A">
      <w:pPr>
        <w:pStyle w:val="Style26"/>
        <w:widowControl/>
        <w:ind w:right="-31"/>
        <w:jc w:val="center"/>
        <w:rPr>
          <w:b/>
          <w:sz w:val="28"/>
          <w:szCs w:val="28"/>
        </w:rPr>
      </w:pPr>
      <w:r>
        <w:rPr>
          <w:rStyle w:val="FontStyle40"/>
          <w:b/>
          <w:sz w:val="28"/>
          <w:szCs w:val="28"/>
        </w:rPr>
        <w:t>«Хорошо»</w:t>
      </w:r>
    </w:p>
    <w:p w:rsidR="007F609A" w:rsidRDefault="007F609A" w:rsidP="007F609A">
      <w:pPr>
        <w:spacing w:before="100" w:beforeAutospacing="1" w:after="100" w:afterAutospacing="1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Оценку «хорошо» заслуживает студент, если содержание работы в целом соответствует дипломному заданию; работа актуальна, написана самостоятельно; основные разделы проекта раскрыты на достаточном теоретическом и методологическом уровне; практические расчеты обоснованы; составлена библиография по теме работы. Допускаются отдельные несущественные ошибки, исправленные студентом после указания на них комиссией.</w:t>
      </w:r>
    </w:p>
    <w:p w:rsidR="007F609A" w:rsidRDefault="007F609A" w:rsidP="007F609A">
      <w:pPr>
        <w:pStyle w:val="Style27"/>
        <w:widowControl/>
        <w:spacing w:line="240" w:lineRule="auto"/>
        <w:ind w:left="293" w:right="-31" w:hanging="293"/>
        <w:jc w:val="center"/>
        <w:rPr>
          <w:sz w:val="28"/>
          <w:szCs w:val="28"/>
        </w:rPr>
      </w:pPr>
    </w:p>
    <w:p w:rsidR="007F609A" w:rsidRDefault="007F609A" w:rsidP="007F609A">
      <w:pPr>
        <w:pStyle w:val="Style27"/>
        <w:widowControl/>
        <w:spacing w:line="240" w:lineRule="auto"/>
        <w:ind w:left="293" w:right="-31" w:hanging="293"/>
        <w:jc w:val="center"/>
        <w:rPr>
          <w:rStyle w:val="FontStyle40"/>
          <w:b/>
          <w:sz w:val="28"/>
          <w:szCs w:val="28"/>
        </w:rPr>
      </w:pPr>
      <w:r>
        <w:rPr>
          <w:rStyle w:val="FontStyle40"/>
          <w:b/>
          <w:sz w:val="28"/>
          <w:szCs w:val="28"/>
        </w:rPr>
        <w:t>«Удовлетворительно»</w:t>
      </w:r>
    </w:p>
    <w:p w:rsidR="007F609A" w:rsidRDefault="007F609A" w:rsidP="007F609A">
      <w:pPr>
        <w:spacing w:before="100" w:beforeAutospacing="1" w:after="100" w:afterAutospacing="1"/>
        <w:ind w:firstLine="7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Оценку «удовлетворительно» заслуживает студент, если работа соответствует специальности; имеет место определенное несоответствие </w:t>
      </w:r>
      <w:r>
        <w:rPr>
          <w:sz w:val="28"/>
          <w:szCs w:val="28"/>
          <w:lang w:val="ru-RU"/>
        </w:rPr>
        <w:lastRenderedPageBreak/>
        <w:t>содержания работы заявленной теме; нарушена логика изложения материала, задачи раскрыты не полностью; в расчетах допущены ошибки; в работе не полностью использованы необходимые для раскрытия темы научная литература, нормативные документы.</w:t>
      </w:r>
    </w:p>
    <w:p w:rsidR="007F609A" w:rsidRDefault="007F609A" w:rsidP="007F609A">
      <w:pPr>
        <w:pStyle w:val="Style21"/>
        <w:widowControl/>
        <w:tabs>
          <w:tab w:val="left" w:pos="9750"/>
        </w:tabs>
        <w:spacing w:line="240" w:lineRule="auto"/>
        <w:ind w:right="-31" w:firstLine="0"/>
        <w:jc w:val="center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«Неудовлетворительно»</w:t>
      </w:r>
    </w:p>
    <w:p w:rsidR="007F609A" w:rsidRDefault="007F609A" w:rsidP="007F609A">
      <w:pPr>
        <w:spacing w:before="100" w:beforeAutospacing="1" w:after="100" w:afterAutospacing="1"/>
        <w:ind w:firstLine="720"/>
        <w:jc w:val="both"/>
        <w:rPr>
          <w:rStyle w:val="FontStyle46"/>
          <w:b w:val="0"/>
          <w:bCs w:val="0"/>
          <w:sz w:val="28"/>
          <w:szCs w:val="28"/>
          <w:lang w:val="ru-RU"/>
        </w:rPr>
      </w:pPr>
      <w:r>
        <w:rPr>
          <w:rStyle w:val="FontStyle46"/>
          <w:b w:val="0"/>
          <w:sz w:val="28"/>
          <w:szCs w:val="28"/>
          <w:lang w:val="ru-RU"/>
        </w:rPr>
        <w:t xml:space="preserve">    Оценка «неудовлетворительно» выставляется студенту, если  </w:t>
      </w:r>
      <w:r>
        <w:rPr>
          <w:sz w:val="28"/>
          <w:szCs w:val="28"/>
          <w:lang w:val="ru-RU"/>
        </w:rPr>
        <w:t xml:space="preserve">тема работы не соответствует специальности; содержание работы не соответствует теме; допущены существенные ошибки </w:t>
      </w:r>
      <w:r>
        <w:rPr>
          <w:rStyle w:val="FontStyle46"/>
          <w:b w:val="0"/>
          <w:sz w:val="28"/>
          <w:szCs w:val="28"/>
          <w:lang w:val="ru-RU"/>
        </w:rPr>
        <w:t>в выполнении расчетов.</w:t>
      </w:r>
    </w:p>
    <w:p w:rsidR="007F609A" w:rsidRDefault="007F609A" w:rsidP="007F609A">
      <w:pPr>
        <w:pStyle w:val="Style17"/>
        <w:widowControl/>
        <w:spacing w:line="240" w:lineRule="auto"/>
        <w:rPr>
          <w:rStyle w:val="FontStyle46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Примечание: </w:t>
      </w:r>
      <w:r>
        <w:rPr>
          <w:rStyle w:val="FontStyle46"/>
          <w:b w:val="0"/>
          <w:sz w:val="28"/>
          <w:szCs w:val="28"/>
        </w:rPr>
        <w:t>К несущественным ошибкам относятся ошибки, не ведущие к искажению итоговых результатов проекта.</w:t>
      </w:r>
    </w:p>
    <w:p w:rsidR="007F609A" w:rsidRDefault="007F609A" w:rsidP="007F609A">
      <w:pPr>
        <w:pStyle w:val="Style18"/>
        <w:widowControl/>
        <w:spacing w:line="240" w:lineRule="auto"/>
        <w:ind w:left="955" w:right="1382"/>
      </w:pPr>
    </w:p>
    <w:p w:rsidR="007F609A" w:rsidRPr="007F609A" w:rsidRDefault="007F609A" w:rsidP="007F609A">
      <w:pPr>
        <w:pStyle w:val="a6"/>
        <w:jc w:val="center"/>
        <w:rPr>
          <w:szCs w:val="28"/>
        </w:rPr>
      </w:pPr>
      <w:r w:rsidRPr="007F609A">
        <w:rPr>
          <w:rStyle w:val="FontStyle46"/>
          <w:sz w:val="28"/>
          <w:szCs w:val="28"/>
        </w:rPr>
        <w:t>Итоговая оценка</w:t>
      </w:r>
    </w:p>
    <w:p w:rsidR="007F609A" w:rsidRDefault="007F609A" w:rsidP="007F609A">
      <w:pPr>
        <w:pStyle w:val="Style18"/>
        <w:widowControl/>
        <w:tabs>
          <w:tab w:val="left" w:leader="underscore" w:pos="7574"/>
        </w:tabs>
        <w:spacing w:line="240" w:lineRule="auto"/>
        <w:ind w:right="1382" w:firstLine="0"/>
        <w:jc w:val="both"/>
        <w:rPr>
          <w:rStyle w:val="FontStyle46"/>
          <w:sz w:val="28"/>
          <w:szCs w:val="28"/>
        </w:rPr>
      </w:pPr>
    </w:p>
    <w:p w:rsidR="007F609A" w:rsidRDefault="007F609A" w:rsidP="007F609A">
      <w:pPr>
        <w:pStyle w:val="Style18"/>
        <w:widowControl/>
        <w:tabs>
          <w:tab w:val="left" w:leader="underscore" w:pos="7574"/>
        </w:tabs>
        <w:spacing w:line="240" w:lineRule="auto"/>
        <w:ind w:right="252" w:firstLine="720"/>
        <w:jc w:val="both"/>
        <w:rPr>
          <w:sz w:val="20"/>
        </w:rPr>
      </w:pPr>
      <w:r>
        <w:rPr>
          <w:rStyle w:val="FontStyle46"/>
          <w:b w:val="0"/>
          <w:sz w:val="28"/>
          <w:szCs w:val="28"/>
        </w:rPr>
        <w:t>При выставлении итоговой оценки учитываются:</w:t>
      </w:r>
    </w:p>
    <w:p w:rsidR="007F609A" w:rsidRDefault="007F609A" w:rsidP="007F609A">
      <w:pPr>
        <w:pStyle w:val="Style18"/>
        <w:widowControl/>
        <w:tabs>
          <w:tab w:val="left" w:leader="underscore" w:pos="7574"/>
        </w:tabs>
        <w:spacing w:line="240" w:lineRule="auto"/>
        <w:ind w:right="25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технический уровень (актуальность); </w:t>
      </w:r>
    </w:p>
    <w:p w:rsidR="007F609A" w:rsidRDefault="007F609A" w:rsidP="007F609A">
      <w:pPr>
        <w:pStyle w:val="Style18"/>
        <w:widowControl/>
        <w:tabs>
          <w:tab w:val="left" w:leader="underscore" w:pos="7574"/>
        </w:tabs>
        <w:spacing w:line="240" w:lineRule="auto"/>
        <w:ind w:right="25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оригинальность проекта; </w:t>
      </w:r>
    </w:p>
    <w:p w:rsidR="007F609A" w:rsidRDefault="007F609A" w:rsidP="007F609A">
      <w:pPr>
        <w:pStyle w:val="Style18"/>
        <w:widowControl/>
        <w:tabs>
          <w:tab w:val="left" w:leader="underscore" w:pos="7574"/>
        </w:tabs>
        <w:spacing w:line="240" w:lineRule="auto"/>
        <w:ind w:right="25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уровень экономической эффективности предлагаемых решений;</w:t>
      </w:r>
    </w:p>
    <w:p w:rsidR="007F609A" w:rsidRDefault="007F609A" w:rsidP="007F609A">
      <w:pPr>
        <w:pStyle w:val="Style18"/>
        <w:widowControl/>
        <w:tabs>
          <w:tab w:val="left" w:leader="underscore" w:pos="7574"/>
        </w:tabs>
        <w:spacing w:line="240" w:lineRule="auto"/>
        <w:ind w:right="25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качество пояснительной записки; </w:t>
      </w:r>
    </w:p>
    <w:p w:rsidR="007F609A" w:rsidRDefault="007F609A" w:rsidP="007F609A">
      <w:pPr>
        <w:pStyle w:val="Style18"/>
        <w:widowControl/>
        <w:tabs>
          <w:tab w:val="left" w:leader="underscore" w:pos="7574"/>
        </w:tabs>
        <w:spacing w:line="240" w:lineRule="auto"/>
        <w:ind w:right="25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качество графического материала;</w:t>
      </w:r>
    </w:p>
    <w:p w:rsidR="007F609A" w:rsidRDefault="007F609A" w:rsidP="007F609A">
      <w:pPr>
        <w:pStyle w:val="Style18"/>
        <w:widowControl/>
        <w:tabs>
          <w:tab w:val="left" w:leader="underscore" w:pos="7574"/>
        </w:tabs>
        <w:spacing w:line="240" w:lineRule="auto"/>
        <w:ind w:right="25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качество доклада на заседании ГАК;</w:t>
      </w:r>
    </w:p>
    <w:p w:rsidR="007F609A" w:rsidRDefault="007F609A" w:rsidP="007F609A">
      <w:pPr>
        <w:pStyle w:val="Style18"/>
        <w:widowControl/>
        <w:tabs>
          <w:tab w:val="left" w:leader="underscore" w:pos="7574"/>
        </w:tabs>
        <w:spacing w:line="240" w:lineRule="auto"/>
        <w:ind w:right="25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правильность и аргументированность ответов на вопросы; </w:t>
      </w:r>
    </w:p>
    <w:p w:rsidR="007F609A" w:rsidRDefault="007F609A" w:rsidP="007F609A">
      <w:pPr>
        <w:pStyle w:val="Style18"/>
        <w:widowControl/>
        <w:tabs>
          <w:tab w:val="left" w:leader="underscore" w:pos="7574"/>
        </w:tabs>
        <w:spacing w:line="240" w:lineRule="auto"/>
        <w:ind w:right="252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эрудиция и знания в области профессиональной деятельности;</w:t>
      </w:r>
    </w:p>
    <w:p w:rsidR="007F609A" w:rsidRDefault="007F609A" w:rsidP="007F609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оценка рецензента;</w:t>
      </w:r>
    </w:p>
    <w:p w:rsidR="007F609A" w:rsidRDefault="007F609A" w:rsidP="007F609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отзыв руководителя.</w:t>
      </w:r>
    </w:p>
    <w:p w:rsidR="007F609A" w:rsidRDefault="007F609A" w:rsidP="007F609A">
      <w:pPr>
        <w:pStyle w:val="Style13"/>
        <w:widowControl/>
        <w:tabs>
          <w:tab w:val="left" w:pos="1238"/>
        </w:tabs>
        <w:spacing w:line="240" w:lineRule="auto"/>
        <w:ind w:firstLine="720"/>
        <w:rPr>
          <w:sz w:val="28"/>
          <w:szCs w:val="28"/>
        </w:rPr>
      </w:pPr>
    </w:p>
    <w:p w:rsidR="007F609A" w:rsidRDefault="007F609A" w:rsidP="007F609A">
      <w:pPr>
        <w:pStyle w:val="Style13"/>
        <w:widowControl/>
        <w:tabs>
          <w:tab w:val="left" w:pos="1238"/>
        </w:tabs>
        <w:spacing w:line="240" w:lineRule="auto"/>
        <w:ind w:firstLine="720"/>
        <w:rPr>
          <w:rStyle w:val="FontStyle40"/>
          <w:sz w:val="28"/>
          <w:szCs w:val="28"/>
        </w:rPr>
      </w:pPr>
      <w:r w:rsidRPr="007F609A">
        <w:rPr>
          <w:b/>
          <w:sz w:val="28"/>
          <w:szCs w:val="28"/>
        </w:rPr>
        <w:t xml:space="preserve">4. На заседание ГАК </w:t>
      </w:r>
      <w:proofErr w:type="gramStart"/>
      <w:r w:rsidRPr="007F609A">
        <w:rPr>
          <w:b/>
          <w:sz w:val="28"/>
          <w:szCs w:val="28"/>
        </w:rPr>
        <w:t>предоставляются следующие документы</w:t>
      </w:r>
      <w:proofErr w:type="gramEnd"/>
      <w:r w:rsidRPr="007F609A">
        <w:rPr>
          <w:b/>
          <w:sz w:val="28"/>
          <w:szCs w:val="28"/>
        </w:rPr>
        <w:t>:</w:t>
      </w:r>
      <w:r w:rsidRPr="007F609A">
        <w:rPr>
          <w:b/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        - программа итоговой государственной аттестации;</w:t>
      </w:r>
    </w:p>
    <w:p w:rsidR="007F609A" w:rsidRDefault="007F609A" w:rsidP="007F609A">
      <w:pPr>
        <w:pStyle w:val="Style16"/>
        <w:widowControl/>
        <w:numPr>
          <w:ilvl w:val="0"/>
          <w:numId w:val="4"/>
        </w:numPr>
        <w:tabs>
          <w:tab w:val="left" w:pos="696"/>
        </w:tabs>
        <w:spacing w:line="240" w:lineRule="auto"/>
        <w:ind w:left="557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учебный план;</w:t>
      </w:r>
    </w:p>
    <w:p w:rsidR="007F609A" w:rsidRDefault="007F609A" w:rsidP="007F609A">
      <w:pPr>
        <w:pStyle w:val="Style16"/>
        <w:widowControl/>
        <w:numPr>
          <w:ilvl w:val="0"/>
          <w:numId w:val="4"/>
        </w:numPr>
        <w:tabs>
          <w:tab w:val="left" w:pos="686"/>
        </w:tabs>
        <w:spacing w:line="240" w:lineRule="auto"/>
        <w:ind w:firstLine="547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журналы теоретического и производственного обучения с заполненными формами за все курсы;</w:t>
      </w:r>
    </w:p>
    <w:p w:rsidR="007F609A" w:rsidRDefault="007F609A" w:rsidP="007F609A">
      <w:pPr>
        <w:pStyle w:val="Style16"/>
        <w:widowControl/>
        <w:numPr>
          <w:ilvl w:val="0"/>
          <w:numId w:val="4"/>
        </w:numPr>
        <w:tabs>
          <w:tab w:val="left" w:pos="686"/>
        </w:tabs>
        <w:spacing w:line="240" w:lineRule="auto"/>
        <w:ind w:firstLine="547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сводная ведомость итоговых оценок за курс обучения, проверенная зав</w:t>
      </w:r>
      <w:proofErr w:type="gramStart"/>
      <w:r>
        <w:rPr>
          <w:rStyle w:val="FontStyle40"/>
          <w:sz w:val="28"/>
          <w:szCs w:val="28"/>
        </w:rPr>
        <w:t>.о</w:t>
      </w:r>
      <w:proofErr w:type="gramEnd"/>
      <w:r>
        <w:rPr>
          <w:rStyle w:val="FontStyle40"/>
          <w:sz w:val="28"/>
          <w:szCs w:val="28"/>
        </w:rPr>
        <w:t>тделением, согласованная с заместителем директора по учебной работе и утверждённая директором;</w:t>
      </w:r>
    </w:p>
    <w:p w:rsidR="007F609A" w:rsidRDefault="007F609A" w:rsidP="007F609A">
      <w:pPr>
        <w:pStyle w:val="Style15"/>
        <w:widowControl/>
        <w:numPr>
          <w:ilvl w:val="0"/>
          <w:numId w:val="5"/>
        </w:numPr>
        <w:tabs>
          <w:tab w:val="left" w:pos="701"/>
        </w:tabs>
        <w:spacing w:line="240" w:lineRule="auto"/>
        <w:ind w:left="552" w:right="111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приказ о допуске к итоговой аттестации;</w:t>
      </w:r>
    </w:p>
    <w:p w:rsidR="007F609A" w:rsidRDefault="007F609A" w:rsidP="007F609A">
      <w:pPr>
        <w:pStyle w:val="Style15"/>
        <w:widowControl/>
        <w:numPr>
          <w:ilvl w:val="0"/>
          <w:numId w:val="5"/>
        </w:numPr>
        <w:tabs>
          <w:tab w:val="left" w:pos="701"/>
        </w:tabs>
        <w:spacing w:line="240" w:lineRule="auto"/>
        <w:ind w:left="552" w:right="111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зачетные книжки студентов;</w:t>
      </w:r>
    </w:p>
    <w:p w:rsidR="007F609A" w:rsidRDefault="007F609A" w:rsidP="007F609A">
      <w:pPr>
        <w:pStyle w:val="Style15"/>
        <w:widowControl/>
        <w:tabs>
          <w:tab w:val="left" w:pos="701"/>
        </w:tabs>
        <w:spacing w:line="240" w:lineRule="auto"/>
        <w:ind w:left="552" w:right="111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- дневники о прохождении практики;</w:t>
      </w:r>
    </w:p>
    <w:p w:rsidR="007F609A" w:rsidRDefault="007F609A" w:rsidP="007F609A">
      <w:pPr>
        <w:pStyle w:val="Style16"/>
        <w:widowControl/>
        <w:numPr>
          <w:ilvl w:val="0"/>
          <w:numId w:val="5"/>
        </w:numPr>
        <w:tabs>
          <w:tab w:val="left" w:pos="701"/>
        </w:tabs>
        <w:spacing w:line="240" w:lineRule="auto"/>
        <w:ind w:left="552" w:right="111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приказ об утверждении состава ГАК;</w:t>
      </w:r>
    </w:p>
    <w:p w:rsidR="007F609A" w:rsidRDefault="007F609A" w:rsidP="007F609A">
      <w:pPr>
        <w:spacing w:after="240"/>
        <w:ind w:firstLine="7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4.1. Студенты, выполнившие выпускную квалификационную работу, но получившие при защите оценку «неудовлетворительно», имеют право на повторную защиту. В этом случае государственная аттестационная комиссия может признать целесообразным повторную защиту студентом той же </w:t>
      </w:r>
      <w:r>
        <w:rPr>
          <w:sz w:val="28"/>
          <w:szCs w:val="28"/>
          <w:lang w:val="ru-RU"/>
        </w:rPr>
        <w:lastRenderedPageBreak/>
        <w:t>выпускной квалификационной работы, либо вынести решение о закреплении за ним нового задания на выпускную квалификационную работу и определить срок повторной защиты</w:t>
      </w:r>
      <w:r w:rsidR="00F06CA2">
        <w:rPr>
          <w:sz w:val="28"/>
          <w:szCs w:val="28"/>
          <w:lang w:val="ru-RU"/>
        </w:rPr>
        <w:t xml:space="preserve"> через год.</w:t>
      </w:r>
    </w:p>
    <w:p w:rsidR="007F609A" w:rsidRDefault="007F609A" w:rsidP="007F609A">
      <w:pPr>
        <w:pStyle w:val="Style7"/>
        <w:widowControl/>
        <w:jc w:val="left"/>
        <w:rPr>
          <w:sz w:val="28"/>
          <w:szCs w:val="28"/>
        </w:rPr>
      </w:pPr>
    </w:p>
    <w:p w:rsidR="007F609A" w:rsidRDefault="007F609A">
      <w:pPr>
        <w:spacing w:after="200" w:line="276" w:lineRule="auto"/>
        <w:rPr>
          <w:b/>
          <w:caps/>
          <w:sz w:val="28"/>
          <w:szCs w:val="28"/>
          <w:lang w:val="ru-RU"/>
        </w:rPr>
      </w:pPr>
      <w:r w:rsidRPr="00E07579">
        <w:rPr>
          <w:b/>
          <w:caps/>
          <w:szCs w:val="28"/>
          <w:lang w:val="ru-RU"/>
        </w:rPr>
        <w:br w:type="page"/>
      </w:r>
    </w:p>
    <w:p w:rsidR="007F609A" w:rsidRDefault="007F609A" w:rsidP="007F609A">
      <w:pPr>
        <w:pStyle w:val="a6"/>
        <w:jc w:val="center"/>
        <w:rPr>
          <w:b/>
          <w:caps/>
          <w:szCs w:val="28"/>
        </w:rPr>
      </w:pPr>
      <w:r>
        <w:rPr>
          <w:b/>
          <w:caps/>
          <w:szCs w:val="28"/>
        </w:rPr>
        <w:lastRenderedPageBreak/>
        <w:t xml:space="preserve">Протокол </w:t>
      </w:r>
    </w:p>
    <w:p w:rsidR="007F609A" w:rsidRDefault="007F609A" w:rsidP="007F609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 xml:space="preserve">для члена ГАК по защите выпускной квалификационной работы </w:t>
      </w:r>
    </w:p>
    <w:p w:rsidR="007F609A" w:rsidRDefault="007F609A" w:rsidP="007F609A">
      <w:pPr>
        <w:pStyle w:val="a4"/>
        <w:rPr>
          <w:sz w:val="28"/>
          <w:szCs w:val="28"/>
        </w:rPr>
      </w:pPr>
    </w:p>
    <w:p w:rsidR="007F609A" w:rsidRDefault="007F609A" w:rsidP="007F609A">
      <w:pPr>
        <w:pStyle w:val="a4"/>
        <w:rPr>
          <w:sz w:val="28"/>
          <w:szCs w:val="28"/>
        </w:rPr>
      </w:pPr>
      <w:r>
        <w:rPr>
          <w:sz w:val="28"/>
          <w:szCs w:val="28"/>
        </w:rPr>
        <w:t>ФИО члена ГАК__________________________________________________</w:t>
      </w:r>
    </w:p>
    <w:p w:rsidR="007F609A" w:rsidRDefault="007F609A" w:rsidP="007F609A">
      <w:pPr>
        <w:pStyle w:val="a4"/>
      </w:pPr>
    </w:p>
    <w:tbl>
      <w:tblPr>
        <w:tblW w:w="1042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2694"/>
        <w:gridCol w:w="709"/>
        <w:gridCol w:w="425"/>
        <w:gridCol w:w="425"/>
        <w:gridCol w:w="425"/>
        <w:gridCol w:w="851"/>
        <w:gridCol w:w="614"/>
        <w:gridCol w:w="720"/>
        <w:gridCol w:w="720"/>
        <w:gridCol w:w="901"/>
        <w:gridCol w:w="843"/>
        <w:gridCol w:w="520"/>
      </w:tblGrid>
      <w:tr w:rsidR="007F609A" w:rsidTr="007F609A">
        <w:trPr>
          <w:trHeight w:val="658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9A" w:rsidRDefault="007F609A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9A" w:rsidRDefault="007F609A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 студента</w:t>
            </w:r>
          </w:p>
        </w:tc>
        <w:tc>
          <w:tcPr>
            <w:tcW w:w="7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9A" w:rsidRDefault="007F609A">
            <w:pPr>
              <w:pStyle w:val="a4"/>
              <w:jc w:val="center"/>
            </w:pPr>
            <w:r>
              <w:t xml:space="preserve">Показатели качества выпускной квалификационной работы, ее защиты </w:t>
            </w:r>
          </w:p>
          <w:p w:rsidR="007F609A" w:rsidRDefault="007F609A">
            <w:pPr>
              <w:pStyle w:val="a4"/>
              <w:jc w:val="center"/>
            </w:pPr>
            <w:r>
              <w:t>и их оценки</w:t>
            </w:r>
          </w:p>
        </w:tc>
      </w:tr>
      <w:tr w:rsidR="007F609A" w:rsidTr="007F609A">
        <w:trPr>
          <w:cantSplit/>
          <w:trHeight w:val="277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9A" w:rsidRDefault="007F609A">
            <w:pPr>
              <w:rPr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9A" w:rsidRDefault="007F609A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609A" w:rsidRDefault="007F609A">
            <w:pPr>
              <w:pStyle w:val="21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Технический уровень (актуальность)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609A" w:rsidRDefault="007F609A">
            <w:pPr>
              <w:pStyle w:val="21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Оригинальность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09A" w:rsidRDefault="007F609A">
            <w:pPr>
              <w:pStyle w:val="21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Отзыв руководителя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09A" w:rsidRDefault="007F609A">
            <w:pPr>
              <w:pStyle w:val="21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Оценка рецензента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609A" w:rsidRDefault="007F609A">
            <w:pPr>
              <w:pStyle w:val="21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Уровень экономической эффективности предлагаемых решений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609A" w:rsidRDefault="007F609A">
            <w:pPr>
              <w:pStyle w:val="21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Качество пояснительной записки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609A" w:rsidRDefault="007F609A">
            <w:pPr>
              <w:pStyle w:val="21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Качество графического материала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609A" w:rsidRDefault="007F609A">
            <w:pPr>
              <w:pStyle w:val="21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Качество доклада на заседании ГАК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609A" w:rsidRDefault="007F609A">
            <w:pPr>
              <w:pStyle w:val="21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Правильность и аргументированность ответов на вопросы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609A" w:rsidRDefault="007F609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Эрудиция и знания в области профессиональной деятельности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609A" w:rsidRDefault="007F609A">
            <w:pPr>
              <w:pStyle w:val="21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Итоговая оценка</w:t>
            </w:r>
          </w:p>
        </w:tc>
      </w:tr>
      <w:tr w:rsidR="007F609A" w:rsidTr="007F609A">
        <w:trPr>
          <w:trHeight w:val="1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</w:tr>
      <w:tr w:rsidR="007F609A" w:rsidTr="007F609A">
        <w:trPr>
          <w:trHeight w:val="1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</w:tr>
      <w:tr w:rsidR="007F609A" w:rsidTr="007F609A">
        <w:trPr>
          <w:trHeight w:val="1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</w:tr>
      <w:tr w:rsidR="007F609A" w:rsidTr="007F609A">
        <w:trPr>
          <w:trHeight w:val="1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</w:tr>
      <w:tr w:rsidR="007F609A" w:rsidTr="007F609A">
        <w:trPr>
          <w:trHeight w:val="1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</w:tr>
      <w:tr w:rsidR="007F609A" w:rsidTr="007F609A">
        <w:trPr>
          <w:trHeight w:val="1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A" w:rsidRDefault="007F609A">
            <w:pPr>
              <w:pStyle w:val="a4"/>
              <w:spacing w:line="360" w:lineRule="auto"/>
              <w:rPr>
                <w:sz w:val="32"/>
                <w:szCs w:val="32"/>
              </w:rPr>
            </w:pPr>
          </w:p>
        </w:tc>
      </w:tr>
    </w:tbl>
    <w:p w:rsidR="007F609A" w:rsidRDefault="007F609A" w:rsidP="007F609A">
      <w:pPr>
        <w:pStyle w:val="a4"/>
        <w:spacing w:line="360" w:lineRule="auto"/>
        <w:rPr>
          <w:sz w:val="32"/>
          <w:szCs w:val="32"/>
        </w:rPr>
      </w:pPr>
    </w:p>
    <w:p w:rsidR="007F609A" w:rsidRDefault="007F609A" w:rsidP="007F609A">
      <w:pPr>
        <w:pStyle w:val="a4"/>
      </w:pPr>
    </w:p>
    <w:p w:rsidR="007F609A" w:rsidRDefault="007F609A" w:rsidP="007F609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ГАК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_____________________</w:t>
      </w:r>
    </w:p>
    <w:p w:rsidR="007F609A" w:rsidRDefault="007F609A" w:rsidP="007F609A">
      <w:pPr>
        <w:rPr>
          <w:sz w:val="28"/>
          <w:szCs w:val="28"/>
          <w:lang w:val="ru-RU"/>
        </w:rPr>
      </w:pPr>
    </w:p>
    <w:p w:rsidR="007F609A" w:rsidRDefault="007F609A" w:rsidP="007F609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«_____» _______________ 201__ г.</w:t>
      </w:r>
    </w:p>
    <w:p w:rsidR="00570893" w:rsidRDefault="00570893">
      <w:pPr>
        <w:rPr>
          <w:lang w:val="ru-RU"/>
        </w:rPr>
      </w:pPr>
    </w:p>
    <w:p w:rsidR="0052148D" w:rsidRDefault="0052148D">
      <w:pPr>
        <w:rPr>
          <w:lang w:val="ru-RU"/>
        </w:rPr>
      </w:pPr>
    </w:p>
    <w:p w:rsidR="0052148D" w:rsidRDefault="0052148D">
      <w:pPr>
        <w:rPr>
          <w:lang w:val="ru-RU"/>
        </w:rPr>
      </w:pPr>
    </w:p>
    <w:p w:rsidR="0052148D" w:rsidRDefault="0052148D">
      <w:pPr>
        <w:rPr>
          <w:lang w:val="ru-RU"/>
        </w:rPr>
      </w:pPr>
    </w:p>
    <w:p w:rsidR="0052148D" w:rsidRPr="0052148D" w:rsidRDefault="0052148D">
      <w:pPr>
        <w:rPr>
          <w:b/>
          <w:sz w:val="28"/>
          <w:szCs w:val="28"/>
          <w:lang w:val="ru-RU"/>
        </w:rPr>
      </w:pPr>
      <w:r w:rsidRPr="0052148D">
        <w:rPr>
          <w:b/>
          <w:sz w:val="28"/>
          <w:szCs w:val="28"/>
          <w:lang w:val="ru-RU"/>
        </w:rPr>
        <w:t>Разработали:</w:t>
      </w:r>
    </w:p>
    <w:p w:rsidR="0052148D" w:rsidRDefault="0052148D">
      <w:pPr>
        <w:rPr>
          <w:lang w:val="ru-RU"/>
        </w:rPr>
      </w:pPr>
    </w:p>
    <w:p w:rsidR="0052148D" w:rsidRPr="0052148D" w:rsidRDefault="0052148D">
      <w:pPr>
        <w:rPr>
          <w:sz w:val="28"/>
          <w:szCs w:val="28"/>
          <w:lang w:val="ru-RU"/>
        </w:rPr>
      </w:pPr>
      <w:r w:rsidRPr="0052148D">
        <w:rPr>
          <w:sz w:val="28"/>
          <w:szCs w:val="28"/>
          <w:lang w:val="ru-RU"/>
        </w:rPr>
        <w:t xml:space="preserve">Заведующая отделением  ОП                         </w:t>
      </w:r>
      <w:r>
        <w:rPr>
          <w:sz w:val="28"/>
          <w:szCs w:val="28"/>
          <w:lang w:val="ru-RU"/>
        </w:rPr>
        <w:t xml:space="preserve">                  </w:t>
      </w:r>
      <w:r w:rsidRPr="0052148D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О. В. </w:t>
      </w:r>
      <w:r w:rsidRPr="0052148D">
        <w:rPr>
          <w:sz w:val="28"/>
          <w:szCs w:val="28"/>
          <w:lang w:val="ru-RU"/>
        </w:rPr>
        <w:t xml:space="preserve"> Бойко</w:t>
      </w:r>
    </w:p>
    <w:p w:rsidR="0052148D" w:rsidRDefault="0052148D">
      <w:pPr>
        <w:rPr>
          <w:sz w:val="28"/>
          <w:szCs w:val="28"/>
          <w:lang w:val="ru-RU"/>
        </w:rPr>
      </w:pPr>
    </w:p>
    <w:p w:rsidR="0052148D" w:rsidRPr="0052148D" w:rsidRDefault="0052148D">
      <w:pPr>
        <w:rPr>
          <w:sz w:val="28"/>
          <w:szCs w:val="28"/>
          <w:lang w:val="ru-RU"/>
        </w:rPr>
      </w:pPr>
      <w:r w:rsidRPr="0052148D">
        <w:rPr>
          <w:sz w:val="28"/>
          <w:szCs w:val="28"/>
          <w:lang w:val="ru-RU"/>
        </w:rPr>
        <w:t xml:space="preserve">Председатель ПЦК   ОП                        </w:t>
      </w:r>
      <w:r>
        <w:rPr>
          <w:sz w:val="28"/>
          <w:szCs w:val="28"/>
          <w:lang w:val="ru-RU"/>
        </w:rPr>
        <w:t xml:space="preserve">             </w:t>
      </w:r>
      <w:r w:rsidRPr="0052148D">
        <w:rPr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  <w:lang w:val="ru-RU"/>
        </w:rPr>
        <w:t xml:space="preserve">М. С. </w:t>
      </w:r>
      <w:proofErr w:type="spellStart"/>
      <w:r>
        <w:rPr>
          <w:sz w:val="28"/>
          <w:szCs w:val="28"/>
          <w:lang w:val="ru-RU"/>
        </w:rPr>
        <w:t>Дибияева</w:t>
      </w:r>
      <w:proofErr w:type="spellEnd"/>
    </w:p>
    <w:sectPr w:rsidR="0052148D" w:rsidRPr="0052148D" w:rsidSect="00E1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EEAC64"/>
    <w:lvl w:ilvl="0">
      <w:numFmt w:val="decimal"/>
      <w:pStyle w:val="a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4ACE7380"/>
    <w:multiLevelType w:val="multilevel"/>
    <w:tmpl w:val="A778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0C0B9F"/>
    <w:multiLevelType w:val="multilevel"/>
    <w:tmpl w:val="124A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pStyle w:val="a"/>
        <w:lvlText w:val="-"/>
        <w:legacy w:legacy="1" w:legacySpace="0" w:legacyIndent="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pStyle w:val="a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pStyle w:val="a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22956"/>
    <w:rsid w:val="00322956"/>
    <w:rsid w:val="003C6F50"/>
    <w:rsid w:val="0052148D"/>
    <w:rsid w:val="00570893"/>
    <w:rsid w:val="0061341E"/>
    <w:rsid w:val="007F609A"/>
    <w:rsid w:val="00A80FE7"/>
    <w:rsid w:val="00B27E72"/>
    <w:rsid w:val="00C501F6"/>
    <w:rsid w:val="00CB3F92"/>
    <w:rsid w:val="00E07579"/>
    <w:rsid w:val="00E17C8A"/>
    <w:rsid w:val="00F06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6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7F60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rsid w:val="007F609A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">
    <w:name w:val="Normal (Web)"/>
    <w:basedOn w:val="a0"/>
    <w:uiPriority w:val="99"/>
    <w:semiHidden/>
    <w:unhideWhenUsed/>
    <w:rsid w:val="007F609A"/>
    <w:pPr>
      <w:numPr>
        <w:numId w:val="1"/>
      </w:num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footnote text"/>
    <w:basedOn w:val="a0"/>
    <w:link w:val="a5"/>
    <w:uiPriority w:val="99"/>
    <w:unhideWhenUsed/>
    <w:rsid w:val="007F609A"/>
    <w:rPr>
      <w:lang w:val="ru-RU"/>
    </w:rPr>
  </w:style>
  <w:style w:type="character" w:customStyle="1" w:styleId="a5">
    <w:name w:val="Текст сноски Знак"/>
    <w:basedOn w:val="a1"/>
    <w:link w:val="a4"/>
    <w:uiPriority w:val="99"/>
    <w:rsid w:val="007F609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0"/>
    <w:link w:val="a7"/>
    <w:uiPriority w:val="99"/>
    <w:unhideWhenUsed/>
    <w:rsid w:val="007F609A"/>
    <w:rPr>
      <w:sz w:val="28"/>
      <w:lang w:val="ru-RU"/>
    </w:rPr>
  </w:style>
  <w:style w:type="character" w:customStyle="1" w:styleId="a7">
    <w:name w:val="Основной текст Знак"/>
    <w:basedOn w:val="a1"/>
    <w:link w:val="a6"/>
    <w:uiPriority w:val="99"/>
    <w:rsid w:val="007F609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0"/>
    <w:link w:val="22"/>
    <w:uiPriority w:val="99"/>
    <w:unhideWhenUsed/>
    <w:rsid w:val="007F609A"/>
    <w:pPr>
      <w:spacing w:line="288" w:lineRule="auto"/>
      <w:ind w:left="709"/>
      <w:jc w:val="both"/>
    </w:pPr>
    <w:rPr>
      <w:sz w:val="28"/>
      <w:lang w:val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7F609A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0"/>
    <w:uiPriority w:val="99"/>
    <w:qFormat/>
    <w:rsid w:val="007F609A"/>
    <w:pPr>
      <w:ind w:left="720"/>
      <w:contextualSpacing/>
    </w:pPr>
  </w:style>
  <w:style w:type="paragraph" w:customStyle="1" w:styleId="Style7">
    <w:name w:val="Style7"/>
    <w:basedOn w:val="a0"/>
    <w:uiPriority w:val="99"/>
    <w:rsid w:val="007F609A"/>
    <w:pPr>
      <w:widowControl w:val="0"/>
      <w:autoSpaceDE w:val="0"/>
      <w:autoSpaceDN w:val="0"/>
      <w:adjustRightInd w:val="0"/>
      <w:jc w:val="center"/>
    </w:pPr>
    <w:rPr>
      <w:sz w:val="24"/>
      <w:szCs w:val="24"/>
      <w:lang w:val="ru-RU"/>
    </w:rPr>
  </w:style>
  <w:style w:type="paragraph" w:customStyle="1" w:styleId="Style13">
    <w:name w:val="Style13"/>
    <w:basedOn w:val="a0"/>
    <w:uiPriority w:val="99"/>
    <w:rsid w:val="007F609A"/>
    <w:pPr>
      <w:widowControl w:val="0"/>
      <w:autoSpaceDE w:val="0"/>
      <w:autoSpaceDN w:val="0"/>
      <w:adjustRightInd w:val="0"/>
      <w:spacing w:line="326" w:lineRule="exact"/>
      <w:ind w:firstLine="542"/>
      <w:jc w:val="both"/>
    </w:pPr>
    <w:rPr>
      <w:sz w:val="24"/>
      <w:szCs w:val="24"/>
      <w:lang w:val="ru-RU"/>
    </w:rPr>
  </w:style>
  <w:style w:type="paragraph" w:customStyle="1" w:styleId="Style15">
    <w:name w:val="Style15"/>
    <w:basedOn w:val="a0"/>
    <w:uiPriority w:val="99"/>
    <w:rsid w:val="007F609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  <w:lang w:val="ru-RU"/>
    </w:rPr>
  </w:style>
  <w:style w:type="paragraph" w:customStyle="1" w:styleId="Style16">
    <w:name w:val="Style16"/>
    <w:basedOn w:val="a0"/>
    <w:uiPriority w:val="99"/>
    <w:rsid w:val="007F609A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val="ru-RU"/>
    </w:rPr>
  </w:style>
  <w:style w:type="paragraph" w:customStyle="1" w:styleId="Style17">
    <w:name w:val="Style17"/>
    <w:basedOn w:val="a0"/>
    <w:uiPriority w:val="99"/>
    <w:rsid w:val="007F609A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  <w:lang w:val="ru-RU"/>
    </w:rPr>
  </w:style>
  <w:style w:type="paragraph" w:customStyle="1" w:styleId="Style18">
    <w:name w:val="Style18"/>
    <w:basedOn w:val="a0"/>
    <w:uiPriority w:val="99"/>
    <w:rsid w:val="007F609A"/>
    <w:pPr>
      <w:widowControl w:val="0"/>
      <w:autoSpaceDE w:val="0"/>
      <w:autoSpaceDN w:val="0"/>
      <w:adjustRightInd w:val="0"/>
      <w:spacing w:line="274" w:lineRule="exact"/>
      <w:ind w:firstLine="1867"/>
    </w:pPr>
    <w:rPr>
      <w:sz w:val="24"/>
      <w:szCs w:val="24"/>
      <w:lang w:val="ru-RU"/>
    </w:rPr>
  </w:style>
  <w:style w:type="paragraph" w:customStyle="1" w:styleId="Style21">
    <w:name w:val="Style21"/>
    <w:basedOn w:val="a0"/>
    <w:uiPriority w:val="99"/>
    <w:rsid w:val="007F609A"/>
    <w:pPr>
      <w:widowControl w:val="0"/>
      <w:autoSpaceDE w:val="0"/>
      <w:autoSpaceDN w:val="0"/>
      <w:adjustRightInd w:val="0"/>
      <w:spacing w:line="277" w:lineRule="exact"/>
      <w:ind w:firstLine="1685"/>
    </w:pPr>
    <w:rPr>
      <w:sz w:val="24"/>
      <w:szCs w:val="24"/>
      <w:lang w:val="ru-RU"/>
    </w:rPr>
  </w:style>
  <w:style w:type="paragraph" w:customStyle="1" w:styleId="Style19">
    <w:name w:val="Style19"/>
    <w:basedOn w:val="a0"/>
    <w:uiPriority w:val="99"/>
    <w:rsid w:val="007F609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  <w:lang w:val="ru-RU"/>
    </w:rPr>
  </w:style>
  <w:style w:type="paragraph" w:customStyle="1" w:styleId="Style26">
    <w:name w:val="Style26"/>
    <w:basedOn w:val="a0"/>
    <w:uiPriority w:val="99"/>
    <w:rsid w:val="007F609A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/>
    </w:rPr>
  </w:style>
  <w:style w:type="paragraph" w:customStyle="1" w:styleId="Style27">
    <w:name w:val="Style27"/>
    <w:basedOn w:val="a0"/>
    <w:uiPriority w:val="99"/>
    <w:rsid w:val="007F609A"/>
    <w:pPr>
      <w:widowControl w:val="0"/>
      <w:autoSpaceDE w:val="0"/>
      <w:autoSpaceDN w:val="0"/>
      <w:adjustRightInd w:val="0"/>
      <w:spacing w:line="322" w:lineRule="exact"/>
      <w:ind w:firstLine="2659"/>
    </w:pPr>
    <w:rPr>
      <w:sz w:val="24"/>
      <w:szCs w:val="24"/>
      <w:lang w:val="ru-RU"/>
    </w:rPr>
  </w:style>
  <w:style w:type="character" w:customStyle="1" w:styleId="FontStyle40">
    <w:name w:val="Font Style40"/>
    <w:basedOn w:val="a1"/>
    <w:uiPriority w:val="99"/>
    <w:rsid w:val="007F609A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basedOn w:val="a1"/>
    <w:uiPriority w:val="99"/>
    <w:rsid w:val="007F609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1"/>
    <w:uiPriority w:val="99"/>
    <w:rsid w:val="007F609A"/>
    <w:rPr>
      <w:rFonts w:ascii="Times New Roman" w:hAnsi="Times New Roman" w:cs="Times New Roman" w:hint="default"/>
      <w:b/>
      <w:bCs/>
      <w:sz w:val="22"/>
      <w:szCs w:val="22"/>
    </w:rPr>
  </w:style>
  <w:style w:type="table" w:styleId="a9">
    <w:name w:val="Table Grid"/>
    <w:basedOn w:val="a2"/>
    <w:uiPriority w:val="59"/>
    <w:rsid w:val="00E07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0"/>
    <w:link w:val="ab"/>
    <w:uiPriority w:val="99"/>
    <w:qFormat/>
    <w:rsid w:val="00E07579"/>
    <w:pPr>
      <w:jc w:val="center"/>
    </w:pPr>
    <w:rPr>
      <w:rFonts w:ascii="Book Antiqua" w:hAnsi="Book Antiqua"/>
      <w:b/>
      <w:bCs/>
      <w:sz w:val="32"/>
      <w:lang w:val="ru-RU"/>
    </w:rPr>
  </w:style>
  <w:style w:type="character" w:customStyle="1" w:styleId="ab">
    <w:name w:val="Название Знак"/>
    <w:basedOn w:val="a1"/>
    <w:link w:val="aa"/>
    <w:uiPriority w:val="99"/>
    <w:rsid w:val="00E07579"/>
    <w:rPr>
      <w:rFonts w:ascii="Book Antiqua" w:eastAsia="Times New Roman" w:hAnsi="Book Antiqua" w:cs="Times New Roman"/>
      <w:b/>
      <w:bCs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6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7F60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rsid w:val="007F609A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">
    <w:name w:val="Normal (Web)"/>
    <w:basedOn w:val="a0"/>
    <w:uiPriority w:val="99"/>
    <w:semiHidden/>
    <w:unhideWhenUsed/>
    <w:rsid w:val="007F609A"/>
    <w:pPr>
      <w:numPr>
        <w:numId w:val="1"/>
      </w:num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footnote text"/>
    <w:basedOn w:val="a0"/>
    <w:link w:val="a5"/>
    <w:uiPriority w:val="99"/>
    <w:unhideWhenUsed/>
    <w:rsid w:val="007F609A"/>
    <w:rPr>
      <w:lang w:val="ru-RU"/>
    </w:rPr>
  </w:style>
  <w:style w:type="character" w:customStyle="1" w:styleId="a5">
    <w:name w:val="Текст сноски Знак"/>
    <w:basedOn w:val="a1"/>
    <w:link w:val="a4"/>
    <w:uiPriority w:val="99"/>
    <w:rsid w:val="007F609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0"/>
    <w:link w:val="a7"/>
    <w:uiPriority w:val="99"/>
    <w:unhideWhenUsed/>
    <w:rsid w:val="007F609A"/>
    <w:rPr>
      <w:sz w:val="28"/>
      <w:lang w:val="ru-RU"/>
    </w:rPr>
  </w:style>
  <w:style w:type="character" w:customStyle="1" w:styleId="a7">
    <w:name w:val="Основной текст Знак"/>
    <w:basedOn w:val="a1"/>
    <w:link w:val="a6"/>
    <w:uiPriority w:val="99"/>
    <w:rsid w:val="007F609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0"/>
    <w:link w:val="22"/>
    <w:uiPriority w:val="99"/>
    <w:unhideWhenUsed/>
    <w:rsid w:val="007F609A"/>
    <w:pPr>
      <w:spacing w:line="288" w:lineRule="auto"/>
      <w:ind w:left="709"/>
      <w:jc w:val="both"/>
    </w:pPr>
    <w:rPr>
      <w:sz w:val="28"/>
      <w:lang w:val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7F609A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0"/>
    <w:uiPriority w:val="99"/>
    <w:qFormat/>
    <w:rsid w:val="007F609A"/>
    <w:pPr>
      <w:ind w:left="720"/>
      <w:contextualSpacing/>
    </w:pPr>
  </w:style>
  <w:style w:type="paragraph" w:customStyle="1" w:styleId="Style7">
    <w:name w:val="Style7"/>
    <w:basedOn w:val="a0"/>
    <w:uiPriority w:val="99"/>
    <w:rsid w:val="007F609A"/>
    <w:pPr>
      <w:widowControl w:val="0"/>
      <w:autoSpaceDE w:val="0"/>
      <w:autoSpaceDN w:val="0"/>
      <w:adjustRightInd w:val="0"/>
      <w:jc w:val="center"/>
    </w:pPr>
    <w:rPr>
      <w:sz w:val="24"/>
      <w:szCs w:val="24"/>
      <w:lang w:val="ru-RU"/>
    </w:rPr>
  </w:style>
  <w:style w:type="paragraph" w:customStyle="1" w:styleId="Style13">
    <w:name w:val="Style13"/>
    <w:basedOn w:val="a0"/>
    <w:uiPriority w:val="99"/>
    <w:rsid w:val="007F609A"/>
    <w:pPr>
      <w:widowControl w:val="0"/>
      <w:autoSpaceDE w:val="0"/>
      <w:autoSpaceDN w:val="0"/>
      <w:adjustRightInd w:val="0"/>
      <w:spacing w:line="326" w:lineRule="exact"/>
      <w:ind w:firstLine="542"/>
      <w:jc w:val="both"/>
    </w:pPr>
    <w:rPr>
      <w:sz w:val="24"/>
      <w:szCs w:val="24"/>
      <w:lang w:val="ru-RU"/>
    </w:rPr>
  </w:style>
  <w:style w:type="paragraph" w:customStyle="1" w:styleId="Style15">
    <w:name w:val="Style15"/>
    <w:basedOn w:val="a0"/>
    <w:uiPriority w:val="99"/>
    <w:rsid w:val="007F609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  <w:lang w:val="ru-RU"/>
    </w:rPr>
  </w:style>
  <w:style w:type="paragraph" w:customStyle="1" w:styleId="Style16">
    <w:name w:val="Style16"/>
    <w:basedOn w:val="a0"/>
    <w:uiPriority w:val="99"/>
    <w:rsid w:val="007F609A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val="ru-RU"/>
    </w:rPr>
  </w:style>
  <w:style w:type="paragraph" w:customStyle="1" w:styleId="Style17">
    <w:name w:val="Style17"/>
    <w:basedOn w:val="a0"/>
    <w:uiPriority w:val="99"/>
    <w:rsid w:val="007F609A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  <w:lang w:val="ru-RU"/>
    </w:rPr>
  </w:style>
  <w:style w:type="paragraph" w:customStyle="1" w:styleId="Style18">
    <w:name w:val="Style18"/>
    <w:basedOn w:val="a0"/>
    <w:uiPriority w:val="99"/>
    <w:rsid w:val="007F609A"/>
    <w:pPr>
      <w:widowControl w:val="0"/>
      <w:autoSpaceDE w:val="0"/>
      <w:autoSpaceDN w:val="0"/>
      <w:adjustRightInd w:val="0"/>
      <w:spacing w:line="274" w:lineRule="exact"/>
      <w:ind w:firstLine="1867"/>
    </w:pPr>
    <w:rPr>
      <w:sz w:val="24"/>
      <w:szCs w:val="24"/>
      <w:lang w:val="ru-RU"/>
    </w:rPr>
  </w:style>
  <w:style w:type="paragraph" w:customStyle="1" w:styleId="Style21">
    <w:name w:val="Style21"/>
    <w:basedOn w:val="a0"/>
    <w:uiPriority w:val="99"/>
    <w:rsid w:val="007F609A"/>
    <w:pPr>
      <w:widowControl w:val="0"/>
      <w:autoSpaceDE w:val="0"/>
      <w:autoSpaceDN w:val="0"/>
      <w:adjustRightInd w:val="0"/>
      <w:spacing w:line="277" w:lineRule="exact"/>
      <w:ind w:firstLine="1685"/>
    </w:pPr>
    <w:rPr>
      <w:sz w:val="24"/>
      <w:szCs w:val="24"/>
      <w:lang w:val="ru-RU"/>
    </w:rPr>
  </w:style>
  <w:style w:type="paragraph" w:customStyle="1" w:styleId="Style19">
    <w:name w:val="Style19"/>
    <w:basedOn w:val="a0"/>
    <w:uiPriority w:val="99"/>
    <w:rsid w:val="007F609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  <w:lang w:val="ru-RU"/>
    </w:rPr>
  </w:style>
  <w:style w:type="paragraph" w:customStyle="1" w:styleId="Style26">
    <w:name w:val="Style26"/>
    <w:basedOn w:val="a0"/>
    <w:uiPriority w:val="99"/>
    <w:rsid w:val="007F609A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/>
    </w:rPr>
  </w:style>
  <w:style w:type="paragraph" w:customStyle="1" w:styleId="Style27">
    <w:name w:val="Style27"/>
    <w:basedOn w:val="a0"/>
    <w:uiPriority w:val="99"/>
    <w:rsid w:val="007F609A"/>
    <w:pPr>
      <w:widowControl w:val="0"/>
      <w:autoSpaceDE w:val="0"/>
      <w:autoSpaceDN w:val="0"/>
      <w:adjustRightInd w:val="0"/>
      <w:spacing w:line="322" w:lineRule="exact"/>
      <w:ind w:firstLine="2659"/>
    </w:pPr>
    <w:rPr>
      <w:sz w:val="24"/>
      <w:szCs w:val="24"/>
      <w:lang w:val="ru-RU"/>
    </w:rPr>
  </w:style>
  <w:style w:type="character" w:customStyle="1" w:styleId="FontStyle40">
    <w:name w:val="Font Style40"/>
    <w:basedOn w:val="a1"/>
    <w:uiPriority w:val="99"/>
    <w:rsid w:val="007F609A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basedOn w:val="a1"/>
    <w:uiPriority w:val="99"/>
    <w:rsid w:val="007F609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1"/>
    <w:uiPriority w:val="99"/>
    <w:rsid w:val="007F609A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cp:lastPrinted>2013-06-17T04:45:00Z</cp:lastPrinted>
  <dcterms:created xsi:type="dcterms:W3CDTF">2013-06-16T19:17:00Z</dcterms:created>
  <dcterms:modified xsi:type="dcterms:W3CDTF">2013-09-20T10:05:00Z</dcterms:modified>
</cp:coreProperties>
</file>